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631" w14:textId="77777777" w:rsidR="002236D9" w:rsidRDefault="00CB7BF3">
      <w:pPr>
        <w:rPr>
          <w:lang w:val="ru-RU"/>
        </w:rPr>
      </w:pPr>
    </w:p>
    <w:p w14:paraId="7BE89277" w14:textId="77777777" w:rsidR="00637E6E" w:rsidRDefault="00637E6E">
      <w:pPr>
        <w:rPr>
          <w:lang w:val="ru-RU"/>
        </w:rPr>
      </w:pPr>
    </w:p>
    <w:p w14:paraId="2447E5E1" w14:textId="77777777" w:rsidR="00637E6E" w:rsidRDefault="00637E6E">
      <w:pPr>
        <w:rPr>
          <w:lang w:val="ru-RU"/>
        </w:rPr>
      </w:pPr>
    </w:p>
    <w:p w14:paraId="754AABF2" w14:textId="77777777" w:rsidR="00637E6E" w:rsidRDefault="00637E6E">
      <w:pPr>
        <w:rPr>
          <w:lang w:val="ru-RU"/>
        </w:rPr>
      </w:pPr>
    </w:p>
    <w:p w14:paraId="4CB3607E" w14:textId="77777777" w:rsidR="00637E6E" w:rsidRDefault="00637E6E">
      <w:pPr>
        <w:rPr>
          <w:lang w:val="ru-RU"/>
        </w:rPr>
      </w:pPr>
    </w:p>
    <w:p w14:paraId="1889AC19" w14:textId="1C9F8F9E" w:rsidR="00637E6E" w:rsidRPr="001973FC" w:rsidRDefault="00C8481B" w:rsidP="00AC76AB">
      <w:pPr>
        <w:jc w:val="right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14:paraId="13645E96" w14:textId="0C8D58D7" w:rsidR="00C8481B" w:rsidRDefault="00C8481B" w:rsidP="00C8481B">
      <w:pPr>
        <w:jc w:val="right"/>
        <w:rPr>
          <w:lang w:val="ru-RU"/>
        </w:rPr>
      </w:pPr>
    </w:p>
    <w:p w14:paraId="2595FA5D" w14:textId="77777777" w:rsidR="00C8481B" w:rsidRDefault="00C8481B" w:rsidP="00C8481B">
      <w:pPr>
        <w:jc w:val="right"/>
        <w:rPr>
          <w:lang w:val="ru-RU"/>
        </w:rPr>
      </w:pPr>
    </w:p>
    <w:p w14:paraId="331A71FF" w14:textId="031CE1AB" w:rsidR="00C8481B" w:rsidRPr="00C8481B" w:rsidRDefault="00C8481B" w:rsidP="00C8481B">
      <w:pPr>
        <w:rPr>
          <w:rFonts w:cstheme="minorHAnsi"/>
          <w:b/>
          <w:lang w:val="ru-RU"/>
        </w:rPr>
      </w:pPr>
      <w:r w:rsidRPr="00C8481B">
        <w:rPr>
          <w:rFonts w:cstheme="minorHAnsi"/>
          <w:b/>
          <w:lang w:val="en-US"/>
        </w:rPr>
        <w:t>VIII</w:t>
      </w:r>
      <w:r w:rsidRPr="00C8481B">
        <w:rPr>
          <w:rFonts w:cstheme="minorHAnsi"/>
          <w:b/>
          <w:lang w:val="ru-RU"/>
        </w:rPr>
        <w:t xml:space="preserve"> ЕЖЕГОДНЫЙ МЕЖДУНАРОДНЫЙ ПАРТНЕРИНГ-ФОРУМ</w:t>
      </w:r>
    </w:p>
    <w:p w14:paraId="18941ED4" w14:textId="77777777" w:rsidR="00C8481B" w:rsidRPr="00C8481B" w:rsidRDefault="00C8481B" w:rsidP="00C8481B">
      <w:pPr>
        <w:rPr>
          <w:rFonts w:cstheme="minorHAnsi"/>
          <w:b/>
          <w:lang w:val="en-US"/>
        </w:rPr>
      </w:pPr>
      <w:r w:rsidRPr="00C8481B">
        <w:rPr>
          <w:rFonts w:cstheme="minorHAnsi"/>
          <w:b/>
          <w:lang w:val="en-US"/>
        </w:rPr>
        <w:t>«Life Sciences Invest. Partnering Russia».</w:t>
      </w:r>
    </w:p>
    <w:p w14:paraId="056F60AB" w14:textId="77777777" w:rsidR="00C8481B" w:rsidRPr="00C8481B" w:rsidRDefault="00C8481B" w:rsidP="00C8481B">
      <w:pPr>
        <w:rPr>
          <w:rFonts w:cstheme="minorHAnsi"/>
          <w:lang w:val="ru-RU"/>
        </w:rPr>
      </w:pPr>
      <w:r w:rsidRPr="00C8481B">
        <w:rPr>
          <w:rFonts w:cstheme="minorHAnsi"/>
          <w:b/>
          <w:lang w:val="ru-RU"/>
        </w:rPr>
        <w:t>14 – 15 ноября 2018 года</w:t>
      </w:r>
      <w:r w:rsidRPr="00C8481B">
        <w:rPr>
          <w:rFonts w:cstheme="minorHAnsi"/>
          <w:lang w:val="ru-RU"/>
        </w:rPr>
        <w:t>.</w:t>
      </w:r>
    </w:p>
    <w:p w14:paraId="1CDC35B3" w14:textId="77777777" w:rsidR="00C8481B" w:rsidRPr="00C8481B" w:rsidRDefault="00C8481B" w:rsidP="00C8481B">
      <w:pPr>
        <w:rPr>
          <w:rFonts w:cstheme="minorHAnsi"/>
          <w:lang w:val="ru-RU"/>
        </w:rPr>
      </w:pPr>
    </w:p>
    <w:p w14:paraId="1CAB99F2" w14:textId="03AF893C" w:rsidR="00C8481B" w:rsidRPr="00660F15" w:rsidRDefault="00C8481B" w:rsidP="00C8481B">
      <w:pPr>
        <w:rPr>
          <w:rFonts w:cstheme="minorHAnsi"/>
          <w:b/>
          <w:i/>
          <w:lang w:val="ru-RU"/>
        </w:rPr>
      </w:pPr>
      <w:r w:rsidRPr="00C8481B">
        <w:rPr>
          <w:rFonts w:cstheme="minorHAnsi"/>
          <w:b/>
          <w:i/>
          <w:lang w:val="ru-RU"/>
        </w:rPr>
        <w:t xml:space="preserve">Уже в восьмой раз Санкт-Петербург встретит ведущих специалистов в области медицины и фармацевтики на одном из самых значимых мероприятий отрасли: </w:t>
      </w:r>
      <w:r w:rsidRPr="00C8481B">
        <w:rPr>
          <w:rFonts w:cstheme="minorHAnsi"/>
          <w:b/>
          <w:i/>
          <w:lang w:val="en-US"/>
        </w:rPr>
        <w:t>VIII</w:t>
      </w:r>
      <w:r w:rsidRPr="00C8481B">
        <w:rPr>
          <w:rFonts w:cstheme="minorHAnsi"/>
          <w:b/>
          <w:i/>
          <w:lang w:val="ru-RU"/>
        </w:rPr>
        <w:t xml:space="preserve"> ЕЖЕГОДНОМ МЕЖДУНАРОДНОМ ПАРТНЕРИНГ-ФОРУМЕ</w:t>
      </w:r>
      <w:r>
        <w:rPr>
          <w:rFonts w:cstheme="minorHAnsi"/>
          <w:b/>
          <w:i/>
          <w:lang w:val="ru-RU"/>
        </w:rPr>
        <w:t xml:space="preserve"> </w:t>
      </w:r>
      <w:r w:rsidRPr="00C8481B">
        <w:rPr>
          <w:rFonts w:cstheme="minorHAnsi"/>
          <w:b/>
          <w:i/>
          <w:lang w:val="ru-RU"/>
        </w:rPr>
        <w:t>«</w:t>
      </w:r>
      <w:r w:rsidRPr="00C8481B">
        <w:rPr>
          <w:rFonts w:cstheme="minorHAnsi"/>
          <w:b/>
          <w:i/>
          <w:lang w:val="en-US"/>
        </w:rPr>
        <w:t>Life</w:t>
      </w:r>
      <w:r w:rsidRPr="00C8481B">
        <w:rPr>
          <w:rFonts w:cstheme="minorHAnsi"/>
          <w:b/>
          <w:i/>
          <w:lang w:val="ru-RU"/>
        </w:rPr>
        <w:t xml:space="preserve"> </w:t>
      </w:r>
      <w:r w:rsidRPr="00C8481B">
        <w:rPr>
          <w:rFonts w:cstheme="minorHAnsi"/>
          <w:b/>
          <w:i/>
          <w:lang w:val="en-US"/>
        </w:rPr>
        <w:t>Sciences</w:t>
      </w:r>
      <w:r w:rsidRPr="00C8481B">
        <w:rPr>
          <w:rFonts w:cstheme="minorHAnsi"/>
          <w:b/>
          <w:i/>
          <w:lang w:val="ru-RU"/>
        </w:rPr>
        <w:t xml:space="preserve"> </w:t>
      </w:r>
      <w:r w:rsidRPr="00C8481B">
        <w:rPr>
          <w:rFonts w:cstheme="minorHAnsi"/>
          <w:b/>
          <w:i/>
          <w:lang w:val="en-US"/>
        </w:rPr>
        <w:t>Invest</w:t>
      </w:r>
      <w:r w:rsidRPr="00C8481B">
        <w:rPr>
          <w:rFonts w:cstheme="minorHAnsi"/>
          <w:b/>
          <w:i/>
          <w:lang w:val="ru-RU"/>
        </w:rPr>
        <w:t xml:space="preserve">. </w:t>
      </w:r>
      <w:r w:rsidRPr="00C8481B">
        <w:rPr>
          <w:rFonts w:cstheme="minorHAnsi"/>
          <w:b/>
          <w:i/>
          <w:lang w:val="en-US"/>
        </w:rPr>
        <w:t>Partnering</w:t>
      </w:r>
      <w:r w:rsidRPr="00660F15">
        <w:rPr>
          <w:rFonts w:cstheme="minorHAnsi"/>
          <w:b/>
          <w:i/>
          <w:lang w:val="ru-RU"/>
        </w:rPr>
        <w:t xml:space="preserve"> </w:t>
      </w:r>
      <w:r w:rsidRPr="00C8481B">
        <w:rPr>
          <w:rFonts w:cstheme="minorHAnsi"/>
          <w:b/>
          <w:i/>
          <w:lang w:val="en-US"/>
        </w:rPr>
        <w:t>Russia</w:t>
      </w:r>
      <w:r w:rsidRPr="00660F15">
        <w:rPr>
          <w:rFonts w:cstheme="minorHAnsi"/>
          <w:b/>
          <w:i/>
          <w:lang w:val="ru-RU"/>
        </w:rPr>
        <w:t>».</w:t>
      </w:r>
    </w:p>
    <w:p w14:paraId="003083B0" w14:textId="77777777" w:rsidR="00C8481B" w:rsidRPr="00C8481B" w:rsidRDefault="00C8481B" w:rsidP="00C8481B">
      <w:pPr>
        <w:rPr>
          <w:rFonts w:cstheme="minorHAnsi"/>
          <w:b/>
          <w:i/>
          <w:lang w:val="ru-RU"/>
        </w:rPr>
      </w:pPr>
    </w:p>
    <w:p w14:paraId="7E3D8B43" w14:textId="6038B5F3" w:rsidR="00C8481B" w:rsidRPr="00C8481B" w:rsidRDefault="00C8481B" w:rsidP="00C8481B">
      <w:pPr>
        <w:rPr>
          <w:rFonts w:cstheme="minorHAnsi"/>
          <w:lang w:val="ru-RU"/>
        </w:rPr>
      </w:pPr>
      <w:r w:rsidRPr="00C8481B">
        <w:rPr>
          <w:rFonts w:cstheme="minorHAnsi"/>
          <w:lang w:val="ru-RU"/>
        </w:rPr>
        <w:t>В центре Петербурга на два дня исторические залы «Талион Империал Отеля» превратятся в дискуссионную площадку по обсуждению актуальных вопросов самой быстро развивающейся отрасли в России.</w:t>
      </w:r>
    </w:p>
    <w:p w14:paraId="1A148BF1" w14:textId="77777777" w:rsidR="00C8481B" w:rsidRPr="00C8481B" w:rsidRDefault="00C8481B" w:rsidP="00C8481B">
      <w:pPr>
        <w:rPr>
          <w:rFonts w:cstheme="minorHAnsi"/>
          <w:lang w:val="ru-RU"/>
        </w:rPr>
      </w:pPr>
    </w:p>
    <w:p w14:paraId="2149671B" w14:textId="77777777" w:rsidR="00C8481B" w:rsidRPr="00C8481B" w:rsidRDefault="00C8481B" w:rsidP="00C8481B">
      <w:pPr>
        <w:rPr>
          <w:rFonts w:ascii="Times New Roman" w:hAnsi="Times New Roman" w:cs="Times New Roman"/>
          <w:i/>
          <w:lang w:val="ru-RU"/>
        </w:rPr>
      </w:pPr>
      <w:r w:rsidRPr="00C8481B">
        <w:rPr>
          <w:rFonts w:ascii="Times New Roman" w:hAnsi="Times New Roman" w:cs="Times New Roman"/>
          <w:i/>
          <w:lang w:val="ru-RU"/>
        </w:rPr>
        <w:t xml:space="preserve">Мероприятие организовано при поддержке Правительства Санкт-Петербурга, Комитета по промышленной политике и инновациям Санкт-Петербурга, Министерства экономического развития Российской Федерации, Министерства промышленности и торговли Российской Федерации, Министерства здравоохранения Российской Федерации, Министерства образования и науки Российской Федерации. </w:t>
      </w:r>
    </w:p>
    <w:p w14:paraId="18054663" w14:textId="77777777" w:rsidR="00C8481B" w:rsidRPr="00C8481B" w:rsidRDefault="00C8481B" w:rsidP="00C8481B">
      <w:pPr>
        <w:rPr>
          <w:sz w:val="28"/>
          <w:szCs w:val="28"/>
          <w:lang w:val="ru-RU"/>
        </w:rPr>
      </w:pPr>
    </w:p>
    <w:p w14:paraId="1D69F3B2" w14:textId="77777777" w:rsidR="00C8481B" w:rsidRPr="00C8481B" w:rsidRDefault="00C8481B" w:rsidP="00C8481B">
      <w:pPr>
        <w:shd w:val="clear" w:color="auto" w:fill="FFFFFF"/>
        <w:spacing w:after="150"/>
        <w:rPr>
          <w:rFonts w:eastAsia="Times New Roman" w:cstheme="minorHAnsi"/>
          <w:color w:val="333333"/>
          <w:lang w:val="ru-RU" w:eastAsia="ru-RU"/>
        </w:rPr>
      </w:pPr>
      <w:proofErr w:type="spellStart"/>
      <w:r w:rsidRPr="00C8481B">
        <w:rPr>
          <w:rFonts w:cstheme="minorHAnsi"/>
          <w:lang w:val="ru-RU"/>
        </w:rPr>
        <w:t>Партнеринг</w:t>
      </w:r>
      <w:proofErr w:type="spellEnd"/>
      <w:r w:rsidRPr="00C8481B">
        <w:rPr>
          <w:rFonts w:cstheme="minorHAnsi"/>
          <w:lang w:val="ru-RU"/>
        </w:rPr>
        <w:t xml:space="preserve">-Форум 2018 традиционно соберет более 500 </w:t>
      </w:r>
      <w:r w:rsidRPr="00C8481B">
        <w:rPr>
          <w:rFonts w:eastAsia="Times New Roman" w:cstheme="minorHAnsi"/>
          <w:color w:val="333333"/>
          <w:lang w:val="ru-RU" w:eastAsia="ru-RU"/>
        </w:rPr>
        <w:t xml:space="preserve">специалистов в области </w:t>
      </w:r>
      <w:r w:rsidRPr="00F55AE7">
        <w:rPr>
          <w:rFonts w:eastAsia="Times New Roman" w:cstheme="minorHAnsi"/>
          <w:color w:val="333333"/>
          <w:lang w:eastAsia="ru-RU"/>
        </w:rPr>
        <w:t>Life</w:t>
      </w:r>
      <w:r w:rsidRPr="00C8481B">
        <w:rPr>
          <w:rFonts w:eastAsia="Times New Roman" w:cstheme="minorHAnsi"/>
          <w:color w:val="333333"/>
          <w:lang w:val="ru-RU" w:eastAsia="ru-RU"/>
        </w:rPr>
        <w:t xml:space="preserve"> </w:t>
      </w:r>
      <w:r w:rsidRPr="00F55AE7">
        <w:rPr>
          <w:rFonts w:eastAsia="Times New Roman" w:cstheme="minorHAnsi"/>
          <w:color w:val="333333"/>
          <w:lang w:eastAsia="ru-RU"/>
        </w:rPr>
        <w:t>Sciences</w:t>
      </w:r>
      <w:r w:rsidRPr="00C8481B">
        <w:rPr>
          <w:rFonts w:eastAsia="Times New Roman" w:cstheme="minorHAnsi"/>
          <w:color w:val="333333"/>
          <w:lang w:val="ru-RU" w:eastAsia="ru-RU"/>
        </w:rPr>
        <w:t>, среди которых представители органов государственной власти федерального и регионального уровня, представители научно-исследовательских центров и институтов, образовательных учреждений; руководители высшего звена компаний-производителей, разработчиков и поставщиков лекарственных средств, изделий медицинского назначения; представители компаний-разработчиков и дистрибьюторов инновационной медицинской продукции и оборудования; представители международных и российских биофармацевтических и медицинских компаний и многие другие.</w:t>
      </w:r>
    </w:p>
    <w:p w14:paraId="04B6C231" w14:textId="77777777" w:rsidR="00C8481B" w:rsidRPr="00F55AE7" w:rsidRDefault="00C8481B" w:rsidP="00C8481B">
      <w:pPr>
        <w:rPr>
          <w:rFonts w:cstheme="minorHAnsi"/>
        </w:rPr>
      </w:pPr>
      <w:proofErr w:type="spellStart"/>
      <w:r w:rsidRPr="00F55AE7">
        <w:rPr>
          <w:rFonts w:cstheme="minorHAnsi"/>
        </w:rPr>
        <w:t>Ключевые</w:t>
      </w:r>
      <w:proofErr w:type="spellEnd"/>
      <w:r w:rsidRPr="00F55AE7">
        <w:rPr>
          <w:rFonts w:cstheme="minorHAnsi"/>
        </w:rPr>
        <w:t xml:space="preserve"> </w:t>
      </w:r>
      <w:proofErr w:type="spellStart"/>
      <w:r w:rsidRPr="00F55AE7">
        <w:rPr>
          <w:rFonts w:cstheme="minorHAnsi"/>
        </w:rPr>
        <w:t>темы</w:t>
      </w:r>
      <w:proofErr w:type="spellEnd"/>
      <w:r w:rsidRPr="00F55AE7">
        <w:rPr>
          <w:rFonts w:cstheme="minorHAnsi"/>
        </w:rPr>
        <w:t xml:space="preserve"> </w:t>
      </w:r>
      <w:proofErr w:type="spellStart"/>
      <w:r w:rsidRPr="00F55AE7">
        <w:rPr>
          <w:rFonts w:cstheme="minorHAnsi"/>
        </w:rPr>
        <w:t>Партнеринг-Форума</w:t>
      </w:r>
      <w:proofErr w:type="spellEnd"/>
      <w:r w:rsidRPr="00F55AE7">
        <w:rPr>
          <w:rFonts w:cstheme="minorHAnsi"/>
        </w:rPr>
        <w:t>:</w:t>
      </w:r>
    </w:p>
    <w:p w14:paraId="72449310" w14:textId="77777777" w:rsidR="00C8481B" w:rsidRDefault="00C8481B" w:rsidP="00C8481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Стратегия развития фармацевтической промышленности до 2030 года;</w:t>
      </w:r>
    </w:p>
    <w:p w14:paraId="4BCAAEAB" w14:textId="77777777" w:rsidR="00C8481B" w:rsidRDefault="00C8481B" w:rsidP="00C8481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Государственное регулирование фармацевтического рынка и меры государственной поддержки;</w:t>
      </w:r>
    </w:p>
    <w:p w14:paraId="399BB8A7" w14:textId="77777777" w:rsidR="00C8481B" w:rsidRDefault="00C8481B" w:rsidP="00C8481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Развитие технологических компетенций в области химического и биологического синтеза активных веществ и фармацевтических субстанций;</w:t>
      </w:r>
    </w:p>
    <w:p w14:paraId="2607B30A" w14:textId="77777777" w:rsidR="00C8481B" w:rsidRDefault="00C8481B" w:rsidP="00C8481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Трансфер технологий, локализация производства;</w:t>
      </w:r>
    </w:p>
    <w:p w14:paraId="106C4E58" w14:textId="77777777" w:rsidR="00C8481B" w:rsidRDefault="00C8481B" w:rsidP="00C8481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Экспорт фармацевтической продукции;</w:t>
      </w:r>
    </w:p>
    <w:p w14:paraId="260632ED" w14:textId="77777777" w:rsidR="00C8481B" w:rsidRDefault="00C8481B" w:rsidP="00C8481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Разработка и регистрация лекарственных средств;</w:t>
      </w:r>
    </w:p>
    <w:p w14:paraId="3263CE85" w14:textId="77777777" w:rsidR="00C8481B" w:rsidRPr="00660F15" w:rsidRDefault="00C8481B" w:rsidP="00C8481B">
      <w:pPr>
        <w:autoSpaceDE w:val="0"/>
        <w:autoSpaceDN w:val="0"/>
        <w:adjustRightInd w:val="0"/>
        <w:ind w:left="360"/>
        <w:rPr>
          <w:rFonts w:eastAsia="Times New Roman" w:cstheme="minorHAnsi"/>
          <w:lang w:val="ru-RU"/>
        </w:rPr>
      </w:pPr>
    </w:p>
    <w:p w14:paraId="416C80C0" w14:textId="77777777" w:rsidR="00C8481B" w:rsidRDefault="00C8481B" w:rsidP="00C8481B">
      <w:pPr>
        <w:pStyle w:val="a8"/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</w:p>
    <w:p w14:paraId="21727FAC" w14:textId="77777777" w:rsidR="00C8481B" w:rsidRPr="00660F15" w:rsidRDefault="00C8481B" w:rsidP="00C8481B">
      <w:pPr>
        <w:autoSpaceDE w:val="0"/>
        <w:autoSpaceDN w:val="0"/>
        <w:adjustRightInd w:val="0"/>
        <w:ind w:left="360"/>
        <w:rPr>
          <w:rFonts w:eastAsia="Times New Roman" w:cstheme="minorHAnsi"/>
          <w:lang w:val="ru-RU"/>
        </w:rPr>
      </w:pPr>
    </w:p>
    <w:p w14:paraId="3E98A3B0" w14:textId="77777777" w:rsidR="00C8481B" w:rsidRDefault="00C8481B" w:rsidP="00C8481B">
      <w:pPr>
        <w:pStyle w:val="a8"/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</w:p>
    <w:p w14:paraId="3E209330" w14:textId="77777777" w:rsidR="00C8481B" w:rsidRDefault="00C8481B" w:rsidP="00C8481B">
      <w:pPr>
        <w:pStyle w:val="a8"/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</w:p>
    <w:p w14:paraId="6E15D42A" w14:textId="77777777" w:rsidR="00C8481B" w:rsidRDefault="00C8481B" w:rsidP="00C8481B">
      <w:pPr>
        <w:pStyle w:val="a8"/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</w:p>
    <w:p w14:paraId="56DC8756" w14:textId="02BB7F78" w:rsidR="00C8481B" w:rsidRDefault="00C8481B" w:rsidP="00C8481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Развитие системы лекарственного обеспечения и тенденции развития фармацевтического рынка;</w:t>
      </w:r>
    </w:p>
    <w:p w14:paraId="447CC833" w14:textId="650DB0F7" w:rsidR="00C8481B" w:rsidRPr="00C8481B" w:rsidRDefault="00C8481B" w:rsidP="00C8481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3A3B3E"/>
          <w:sz w:val="24"/>
          <w:szCs w:val="24"/>
        </w:rPr>
      </w:pPr>
      <w:r>
        <w:rPr>
          <w:rFonts w:cstheme="minorHAnsi"/>
          <w:color w:val="3A3B3E"/>
          <w:sz w:val="24"/>
          <w:szCs w:val="24"/>
        </w:rPr>
        <w:t xml:space="preserve">Подготовка кадров и профессиональная ориентация специалистов; </w:t>
      </w:r>
    </w:p>
    <w:p w14:paraId="03342931" w14:textId="0C62C719" w:rsidR="00C8481B" w:rsidRPr="00230721" w:rsidRDefault="00C8481B" w:rsidP="00C8481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cstheme="minorHAnsi"/>
          <w:color w:val="3A3B3E"/>
          <w:sz w:val="24"/>
          <w:szCs w:val="24"/>
        </w:rPr>
        <w:t>Интеграция ВУЗов и дополнительного образования в школах с углубленным изучением естественно-научного профиля;</w:t>
      </w:r>
    </w:p>
    <w:p w14:paraId="4EF6A505" w14:textId="31F9EA0C" w:rsidR="003939B8" w:rsidRPr="003939B8" w:rsidRDefault="003939B8" w:rsidP="003939B8">
      <w:pPr>
        <w:rPr>
          <w:lang w:val="ru-RU"/>
        </w:rPr>
      </w:pPr>
    </w:p>
    <w:p w14:paraId="13AB1DAF" w14:textId="394E1C42" w:rsidR="00C8481B" w:rsidRPr="00C8481B" w:rsidRDefault="00C8481B" w:rsidP="00C8481B">
      <w:pPr>
        <w:jc w:val="both"/>
        <w:rPr>
          <w:rFonts w:ascii="Calibri" w:eastAsia="Calibri" w:hAnsi="Calibri" w:cs="Tahoma"/>
          <w:lang w:val="ru-RU"/>
        </w:rPr>
      </w:pPr>
      <w:r w:rsidRPr="00C8481B">
        <w:rPr>
          <w:rFonts w:ascii="Calibri" w:eastAsia="Calibri" w:hAnsi="Calibri" w:cs="Tahoma"/>
          <w:lang w:val="ru-RU"/>
        </w:rPr>
        <w:t>Участие в мероприятии – бесплатное.</w:t>
      </w:r>
    </w:p>
    <w:p w14:paraId="0CDBD3F8" w14:textId="77777777" w:rsidR="00C8481B" w:rsidRPr="00C8481B" w:rsidRDefault="00C8481B" w:rsidP="00C8481B">
      <w:pPr>
        <w:rPr>
          <w:rFonts w:ascii="Calibri" w:eastAsia="Calibri" w:hAnsi="Calibri" w:cs="Tahoma"/>
          <w:lang w:val="ru-RU"/>
        </w:rPr>
      </w:pPr>
      <w:r w:rsidRPr="00C8481B">
        <w:rPr>
          <w:rFonts w:ascii="Calibri" w:eastAsia="Calibri" w:hAnsi="Calibri" w:cs="Tahoma"/>
          <w:lang w:val="ru-RU"/>
        </w:rPr>
        <w:t xml:space="preserve">Организатор Форума - Союз «Медико-фармацевтические проекты. </w:t>
      </w:r>
      <w:r w:rsidRPr="00C8481B">
        <w:rPr>
          <w:rFonts w:ascii="Calibri" w:eastAsia="Calibri" w:hAnsi="Calibri" w:cs="Tahoma"/>
        </w:rPr>
        <w:t>XXI</w:t>
      </w:r>
      <w:r w:rsidRPr="00C8481B">
        <w:rPr>
          <w:rFonts w:ascii="Calibri" w:eastAsia="Calibri" w:hAnsi="Calibri" w:cs="Tahoma"/>
          <w:lang w:val="ru-RU"/>
        </w:rPr>
        <w:t xml:space="preserve"> век».</w:t>
      </w:r>
    </w:p>
    <w:p w14:paraId="049EE446" w14:textId="77777777" w:rsidR="00C8481B" w:rsidRPr="00C8481B" w:rsidRDefault="00C8481B" w:rsidP="00C8481B">
      <w:pPr>
        <w:jc w:val="both"/>
        <w:rPr>
          <w:rFonts w:ascii="Calibri" w:eastAsia="Calibri" w:hAnsi="Calibri" w:cs="Tahoma"/>
          <w:lang w:val="ru-RU"/>
        </w:rPr>
      </w:pPr>
    </w:p>
    <w:p w14:paraId="29DEC056" w14:textId="77777777" w:rsidR="00C8481B" w:rsidRDefault="00C8481B" w:rsidP="00C8481B">
      <w:pPr>
        <w:jc w:val="both"/>
        <w:rPr>
          <w:rFonts w:eastAsia="Calibri" w:cstheme="minorHAnsi"/>
          <w:b/>
          <w:lang w:val="ru-RU"/>
        </w:rPr>
      </w:pPr>
      <w:r w:rsidRPr="00C8481B">
        <w:rPr>
          <w:rFonts w:ascii="Calibri" w:eastAsia="Calibri" w:hAnsi="Calibri" w:cs="Tahoma"/>
          <w:b/>
          <w:lang w:val="ru-RU"/>
        </w:rPr>
        <w:t xml:space="preserve">По вопросам участия в деловой программе форума: </w:t>
      </w:r>
      <w:r w:rsidRPr="00C8481B">
        <w:rPr>
          <w:rFonts w:eastAsia="Calibri" w:cstheme="minorHAnsi"/>
          <w:b/>
          <w:lang w:val="ru-RU"/>
        </w:rPr>
        <w:t xml:space="preserve">Татьяна </w:t>
      </w:r>
      <w:proofErr w:type="spellStart"/>
      <w:r w:rsidRPr="00C8481B">
        <w:rPr>
          <w:rFonts w:eastAsia="Calibri" w:cstheme="minorHAnsi"/>
          <w:b/>
          <w:lang w:val="ru-RU"/>
        </w:rPr>
        <w:t>Баландина</w:t>
      </w:r>
      <w:proofErr w:type="spellEnd"/>
      <w:r w:rsidRPr="00C8481B">
        <w:rPr>
          <w:rFonts w:eastAsia="Calibri" w:cstheme="minorHAnsi"/>
          <w:b/>
          <w:lang w:val="ru-RU"/>
        </w:rPr>
        <w:t>,</w:t>
      </w:r>
    </w:p>
    <w:p w14:paraId="2A91E014" w14:textId="461B95D4" w:rsidR="00C8481B" w:rsidRPr="00C8481B" w:rsidRDefault="00C8481B" w:rsidP="00C8481B">
      <w:pPr>
        <w:jc w:val="both"/>
        <w:rPr>
          <w:rStyle w:val="a7"/>
          <w:rFonts w:cstheme="minorHAnsi"/>
          <w:color w:val="333333"/>
          <w:u w:val="none"/>
          <w:shd w:val="clear" w:color="auto" w:fill="FFFFFF"/>
          <w:lang w:val="ru-RU"/>
        </w:rPr>
      </w:pPr>
      <w:r w:rsidRPr="00C8481B">
        <w:rPr>
          <w:rFonts w:eastAsia="Calibri" w:cstheme="minorHAnsi"/>
          <w:b/>
          <w:lang w:val="ru-RU"/>
        </w:rPr>
        <w:t xml:space="preserve"> </w:t>
      </w:r>
      <w:r w:rsidRPr="00C8481B">
        <w:rPr>
          <w:rFonts w:cstheme="minorHAnsi"/>
          <w:color w:val="333333"/>
          <w:shd w:val="clear" w:color="auto" w:fill="FFFFFF"/>
          <w:lang w:val="ru-RU"/>
        </w:rPr>
        <w:t>тел.:</w:t>
      </w:r>
      <w:r w:rsidR="00BB77B1" w:rsidRPr="00BB77B1">
        <w:rPr>
          <w:rFonts w:ascii="Arial" w:hAnsi="Arial" w:cs="Arial"/>
          <w:color w:val="212529"/>
          <w:shd w:val="clear" w:color="auto" w:fill="FFFFFF"/>
          <w:lang w:val="ru-RU"/>
        </w:rPr>
        <w:t xml:space="preserve"> </w:t>
      </w:r>
      <w:r w:rsidR="00BB77B1" w:rsidRPr="00BB77B1">
        <w:rPr>
          <w:rFonts w:cstheme="minorHAnsi"/>
          <w:color w:val="212529"/>
          <w:shd w:val="clear" w:color="auto" w:fill="FFFFFF"/>
          <w:lang w:val="ru-RU"/>
        </w:rPr>
        <w:t>(812) 240-35-55</w:t>
      </w:r>
      <w:r w:rsidRPr="00C8481B">
        <w:rPr>
          <w:rFonts w:cstheme="minorHAnsi"/>
          <w:color w:val="333333"/>
          <w:shd w:val="clear" w:color="auto" w:fill="FFFFFF"/>
          <w:lang w:val="ru-RU"/>
        </w:rPr>
        <w:t xml:space="preserve">, </w:t>
      </w:r>
      <w:r w:rsidRPr="00E37400">
        <w:rPr>
          <w:rFonts w:cstheme="minorHAnsi"/>
          <w:color w:val="333333"/>
          <w:shd w:val="clear" w:color="auto" w:fill="FFFFFF"/>
        </w:rPr>
        <w:t>e</w:t>
      </w:r>
      <w:r w:rsidRPr="00C8481B">
        <w:rPr>
          <w:rFonts w:cstheme="minorHAnsi"/>
          <w:color w:val="333333"/>
          <w:shd w:val="clear" w:color="auto" w:fill="FFFFFF"/>
          <w:lang w:val="ru-RU"/>
        </w:rPr>
        <w:t>-</w:t>
      </w:r>
      <w:r w:rsidRPr="00E37400">
        <w:rPr>
          <w:rFonts w:cstheme="minorHAnsi"/>
          <w:color w:val="333333"/>
          <w:shd w:val="clear" w:color="auto" w:fill="FFFFFF"/>
        </w:rPr>
        <w:t>mail</w:t>
      </w:r>
      <w:r w:rsidRPr="00C8481B">
        <w:rPr>
          <w:rFonts w:cstheme="minorHAnsi"/>
          <w:color w:val="333333"/>
          <w:shd w:val="clear" w:color="auto" w:fill="FFFFFF"/>
          <w:lang w:val="ru-RU"/>
        </w:rPr>
        <w:t>:</w:t>
      </w:r>
      <w:r w:rsidRPr="00E37400">
        <w:rPr>
          <w:rFonts w:cstheme="minorHAnsi"/>
          <w:color w:val="333333"/>
          <w:shd w:val="clear" w:color="auto" w:fill="FFFFFF"/>
        </w:rPr>
        <w:t> </w:t>
      </w:r>
      <w:hyperlink r:id="rId8" w:history="1">
        <w:r w:rsidRPr="00E37400">
          <w:rPr>
            <w:rStyle w:val="a7"/>
            <w:rFonts w:cstheme="minorHAnsi"/>
            <w:color w:val="001996"/>
          </w:rPr>
          <w:t>balandina</w:t>
        </w:r>
        <w:r w:rsidRPr="00C8481B">
          <w:rPr>
            <w:rStyle w:val="a7"/>
            <w:rFonts w:cstheme="minorHAnsi"/>
            <w:color w:val="001996"/>
            <w:lang w:val="ru-RU"/>
          </w:rPr>
          <w:t>.</w:t>
        </w:r>
        <w:r w:rsidRPr="00E37400">
          <w:rPr>
            <w:rStyle w:val="a7"/>
            <w:rFonts w:cstheme="minorHAnsi"/>
            <w:color w:val="001996"/>
          </w:rPr>
          <w:t>tatyana</w:t>
        </w:r>
        <w:r w:rsidRPr="00C8481B">
          <w:rPr>
            <w:rStyle w:val="a7"/>
            <w:rFonts w:cstheme="minorHAnsi"/>
            <w:color w:val="001996"/>
            <w:lang w:val="ru-RU"/>
          </w:rPr>
          <w:t>.</w:t>
        </w:r>
        <w:r w:rsidRPr="00E37400">
          <w:rPr>
            <w:rStyle w:val="a7"/>
            <w:rFonts w:cstheme="minorHAnsi"/>
            <w:color w:val="001996"/>
          </w:rPr>
          <w:t>a</w:t>
        </w:r>
        <w:r w:rsidRPr="00C8481B">
          <w:rPr>
            <w:rStyle w:val="a7"/>
            <w:rFonts w:cstheme="minorHAnsi"/>
            <w:color w:val="001996"/>
            <w:lang w:val="ru-RU"/>
          </w:rPr>
          <w:t>@</w:t>
        </w:r>
        <w:r w:rsidRPr="00E37400">
          <w:rPr>
            <w:rStyle w:val="a7"/>
            <w:rFonts w:cstheme="minorHAnsi"/>
            <w:color w:val="001996"/>
          </w:rPr>
          <w:t>gmail</w:t>
        </w:r>
        <w:r w:rsidRPr="00C8481B">
          <w:rPr>
            <w:rStyle w:val="a7"/>
            <w:rFonts w:cstheme="minorHAnsi"/>
            <w:color w:val="001996"/>
            <w:lang w:val="ru-RU"/>
          </w:rPr>
          <w:t>.</w:t>
        </w:r>
        <w:r w:rsidRPr="00E37400">
          <w:rPr>
            <w:rStyle w:val="a7"/>
            <w:rFonts w:cstheme="minorHAnsi"/>
            <w:color w:val="001996"/>
          </w:rPr>
          <w:t>com</w:t>
        </w:r>
      </w:hyperlink>
    </w:p>
    <w:p w14:paraId="799CE8B0" w14:textId="77777777" w:rsidR="00C8481B" w:rsidRPr="00C8481B" w:rsidRDefault="00C8481B" w:rsidP="00C8481B">
      <w:pPr>
        <w:jc w:val="both"/>
        <w:rPr>
          <w:rFonts w:cstheme="minorHAnsi"/>
          <w:color w:val="333333"/>
          <w:shd w:val="clear" w:color="auto" w:fill="FFFFFF"/>
          <w:lang w:val="ru-RU"/>
        </w:rPr>
      </w:pPr>
    </w:p>
    <w:p w14:paraId="11D121C1" w14:textId="77777777" w:rsidR="00AC76AB" w:rsidRDefault="00C8481B" w:rsidP="00C8481B">
      <w:pPr>
        <w:jc w:val="both"/>
        <w:rPr>
          <w:rFonts w:ascii="Calibri" w:eastAsia="Calibri" w:hAnsi="Calibri" w:cs="Tahoma"/>
          <w:b/>
          <w:lang w:val="ru-RU"/>
        </w:rPr>
      </w:pPr>
      <w:r w:rsidRPr="00C8481B">
        <w:rPr>
          <w:rFonts w:ascii="Calibri" w:eastAsia="Calibri" w:hAnsi="Calibri" w:cs="Tahoma"/>
          <w:b/>
          <w:lang w:val="ru-RU"/>
        </w:rPr>
        <w:t>Более подробную информацию о мероприятии, а также о регистрации на Форум вы можете найти</w:t>
      </w:r>
      <w:r w:rsidR="009941A5">
        <w:rPr>
          <w:rFonts w:ascii="Calibri" w:eastAsia="Calibri" w:hAnsi="Calibri" w:cs="Tahoma"/>
          <w:b/>
          <w:lang w:val="ru-RU"/>
        </w:rPr>
        <w:t>:</w:t>
      </w:r>
      <w:r w:rsidRPr="00C8481B">
        <w:rPr>
          <w:rFonts w:ascii="Calibri" w:eastAsia="Calibri" w:hAnsi="Calibri" w:cs="Tahoma"/>
          <w:b/>
          <w:lang w:val="ru-RU"/>
        </w:rPr>
        <w:t xml:space="preserve"> </w:t>
      </w:r>
    </w:p>
    <w:p w14:paraId="06BEBBE4" w14:textId="27C28629" w:rsidR="00AC76AB" w:rsidRPr="00AC76AB" w:rsidRDefault="00AC76AB" w:rsidP="00C8481B">
      <w:pPr>
        <w:jc w:val="both"/>
        <w:rPr>
          <w:rFonts w:ascii="Calibri" w:eastAsia="Calibri" w:hAnsi="Calibri" w:cs="Tahoma"/>
          <w:lang w:val="ru-RU"/>
        </w:rPr>
      </w:pPr>
      <w:r w:rsidRPr="00AC76AB">
        <w:rPr>
          <w:rFonts w:ascii="Calibri" w:eastAsia="Calibri" w:hAnsi="Calibri" w:cs="Tahoma"/>
          <w:lang w:val="ru-RU"/>
        </w:rPr>
        <w:t>официальный сайт Форума</w:t>
      </w:r>
      <w:r>
        <w:rPr>
          <w:rFonts w:ascii="Calibri" w:eastAsia="Calibri" w:hAnsi="Calibri" w:cs="Tahoma"/>
          <w:b/>
          <w:lang w:val="ru-RU"/>
        </w:rPr>
        <w:t xml:space="preserve">: </w:t>
      </w:r>
      <w:hyperlink r:id="rId9" w:history="1">
        <w:r w:rsidRPr="001E0337">
          <w:rPr>
            <w:rStyle w:val="a7"/>
            <w:rFonts w:ascii="Calibri" w:eastAsia="Calibri" w:hAnsi="Calibri" w:cs="Tahoma"/>
            <w:lang w:val="en-US"/>
          </w:rPr>
          <w:t>www</w:t>
        </w:r>
        <w:r w:rsidRPr="00AC76AB">
          <w:rPr>
            <w:rStyle w:val="a7"/>
            <w:rFonts w:ascii="Calibri" w:eastAsia="Calibri" w:hAnsi="Calibri" w:cs="Tahoma"/>
            <w:lang w:val="ru-RU"/>
          </w:rPr>
          <w:t>.</w:t>
        </w:r>
        <w:proofErr w:type="spellStart"/>
        <w:r w:rsidRPr="001E0337">
          <w:rPr>
            <w:rStyle w:val="a7"/>
            <w:rFonts w:ascii="Calibri" w:eastAsia="Calibri" w:hAnsi="Calibri" w:cs="Tahoma"/>
            <w:lang w:val="en-US"/>
          </w:rPr>
          <w:t>lsipr</w:t>
        </w:r>
        <w:proofErr w:type="spellEnd"/>
        <w:r w:rsidRPr="00AC76AB">
          <w:rPr>
            <w:rStyle w:val="a7"/>
            <w:rFonts w:ascii="Calibri" w:eastAsia="Calibri" w:hAnsi="Calibri" w:cs="Tahoma"/>
            <w:lang w:val="ru-RU"/>
          </w:rPr>
          <w:t>.</w:t>
        </w:r>
        <w:proofErr w:type="spellStart"/>
        <w:r w:rsidRPr="001E0337">
          <w:rPr>
            <w:rStyle w:val="a7"/>
            <w:rFonts w:ascii="Calibri" w:eastAsia="Calibri" w:hAnsi="Calibri" w:cs="Tahoma"/>
            <w:lang w:val="en-US"/>
          </w:rPr>
          <w:t>ru</w:t>
        </w:r>
        <w:proofErr w:type="spellEnd"/>
      </w:hyperlink>
    </w:p>
    <w:p w14:paraId="6EF07E97" w14:textId="166735A0" w:rsidR="009941A5" w:rsidRPr="00AC76AB" w:rsidRDefault="00AC76AB" w:rsidP="00C8481B">
      <w:pPr>
        <w:jc w:val="both"/>
        <w:rPr>
          <w:rFonts w:ascii="Calibri" w:eastAsia="Calibri" w:hAnsi="Calibri" w:cs="Tahoma"/>
          <w:lang w:val="ru-RU"/>
        </w:rPr>
      </w:pPr>
      <w:r>
        <w:rPr>
          <w:rFonts w:ascii="Calibri" w:eastAsia="Calibri" w:hAnsi="Calibri" w:cs="Tahoma"/>
          <w:lang w:val="ru-RU"/>
        </w:rPr>
        <w:t>наша группа</w:t>
      </w:r>
      <w:r w:rsidR="009941A5">
        <w:rPr>
          <w:rFonts w:ascii="Calibri" w:eastAsia="Calibri" w:hAnsi="Calibri" w:cs="Tahoma"/>
          <w:b/>
          <w:lang w:val="ru-RU"/>
        </w:rPr>
        <w:t xml:space="preserve"> </w:t>
      </w:r>
      <w:hyperlink r:id="rId10" w:history="1">
        <w:r w:rsidR="009941A5" w:rsidRPr="00AC76AB">
          <w:rPr>
            <w:rStyle w:val="a7"/>
            <w:rFonts w:ascii="Calibri" w:eastAsia="Calibri" w:hAnsi="Calibri" w:cs="Tahoma"/>
            <w:lang w:val="ru-RU"/>
          </w:rPr>
          <w:t>https://vk.com/lsipr</w:t>
        </w:r>
      </w:hyperlink>
    </w:p>
    <w:p w14:paraId="7714AFC7" w14:textId="77777777" w:rsidR="009941A5" w:rsidRPr="00AC76AB" w:rsidRDefault="009941A5" w:rsidP="00C8481B">
      <w:pPr>
        <w:jc w:val="both"/>
        <w:rPr>
          <w:rFonts w:ascii="Calibri" w:eastAsia="Calibri" w:hAnsi="Calibri" w:cs="Tahoma"/>
          <w:lang w:val="ru-RU"/>
        </w:rPr>
      </w:pPr>
    </w:p>
    <w:p w14:paraId="44245D52" w14:textId="77777777" w:rsidR="00357170" w:rsidRPr="00357170" w:rsidRDefault="00357170">
      <w:pPr>
        <w:rPr>
          <w:i/>
          <w:lang w:val="ru-RU"/>
        </w:rPr>
      </w:pPr>
      <w:bookmarkStart w:id="0" w:name="_GoBack"/>
      <w:bookmarkEnd w:id="0"/>
    </w:p>
    <w:sectPr w:rsidR="00357170" w:rsidRPr="00357170" w:rsidSect="00393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95C4F" w14:textId="77777777" w:rsidR="00CB7BF3" w:rsidRDefault="00CB7BF3" w:rsidP="00B42C00">
      <w:r>
        <w:separator/>
      </w:r>
    </w:p>
  </w:endnote>
  <w:endnote w:type="continuationSeparator" w:id="0">
    <w:p w14:paraId="409613E7" w14:textId="77777777" w:rsidR="00CB7BF3" w:rsidRDefault="00CB7BF3" w:rsidP="00B4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07C1" w14:textId="77777777" w:rsidR="00660F15" w:rsidRDefault="00660F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79D0" w14:textId="77777777" w:rsidR="00B42C00" w:rsidRDefault="00B42C00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0CEB6E6E" wp14:editId="3EF83BFE">
          <wp:simplePos x="0" y="0"/>
          <wp:positionH relativeFrom="column">
            <wp:posOffset>-1142491</wp:posOffset>
          </wp:positionH>
          <wp:positionV relativeFrom="paragraph">
            <wp:posOffset>349992</wp:posOffset>
          </wp:positionV>
          <wp:extent cx="7658609" cy="292413"/>
          <wp:effectExtent l="0" t="0" r="0" b="12700"/>
          <wp:wrapNone/>
          <wp:docPr id="12" name="Picture 2" descr="/Users/mhusainov/Documents/freelance workout/Тимофей Хрилев/LSI 6/Sponsor/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husainov/Documents/freelance workout/Тимофей Хрилев/LSI 6/Sponsor/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609" cy="292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8ACD" w14:textId="77777777" w:rsidR="00660F15" w:rsidRDefault="00660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E0F9A" w14:textId="77777777" w:rsidR="00CB7BF3" w:rsidRDefault="00CB7BF3" w:rsidP="00B42C00">
      <w:r>
        <w:separator/>
      </w:r>
    </w:p>
  </w:footnote>
  <w:footnote w:type="continuationSeparator" w:id="0">
    <w:p w14:paraId="251A60EB" w14:textId="77777777" w:rsidR="00CB7BF3" w:rsidRDefault="00CB7BF3" w:rsidP="00B4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779F4" w14:textId="77777777" w:rsidR="00660F15" w:rsidRDefault="00660F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157EA" w14:textId="7C4099C9" w:rsidR="00B42C00" w:rsidRDefault="00B42C00" w:rsidP="00660F15">
    <w:pPr>
      <w:pStyle w:val="a3"/>
      <w:tabs>
        <w:tab w:val="clear" w:pos="4677"/>
        <w:tab w:val="clear" w:pos="9355"/>
        <w:tab w:val="center" w:pos="4674"/>
      </w:tabs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733AA151" wp14:editId="74E7A125">
          <wp:simplePos x="0" y="0"/>
          <wp:positionH relativeFrom="page">
            <wp:align>center</wp:align>
          </wp:positionH>
          <wp:positionV relativeFrom="paragraph">
            <wp:posOffset>-446928</wp:posOffset>
          </wp:positionV>
          <wp:extent cx="7746361" cy="1374140"/>
          <wp:effectExtent l="0" t="0" r="7620" b="0"/>
          <wp:wrapNone/>
          <wp:docPr id="11" name="Picture 1" descr="/Users/mhusainov/Documents/freelance workout/Тимофей Хрилев/LSI 6/Sponsor/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husainov/Documents/freelance workout/Тимофей Хрилев/LSI 6/Sponsor/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361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F1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8A1C" w14:textId="77777777" w:rsidR="00660F15" w:rsidRDefault="00660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65DC"/>
    <w:multiLevelType w:val="hybridMultilevel"/>
    <w:tmpl w:val="FFE0E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00"/>
    <w:rsid w:val="00096DEB"/>
    <w:rsid w:val="000B23E9"/>
    <w:rsid w:val="0011261E"/>
    <w:rsid w:val="001973FC"/>
    <w:rsid w:val="00357170"/>
    <w:rsid w:val="003939B8"/>
    <w:rsid w:val="004720DA"/>
    <w:rsid w:val="005B07FA"/>
    <w:rsid w:val="00637E6E"/>
    <w:rsid w:val="00660F15"/>
    <w:rsid w:val="008F694C"/>
    <w:rsid w:val="009941A5"/>
    <w:rsid w:val="00AC76AB"/>
    <w:rsid w:val="00B42C00"/>
    <w:rsid w:val="00BB77B1"/>
    <w:rsid w:val="00C8481B"/>
    <w:rsid w:val="00CB7BF3"/>
    <w:rsid w:val="00CC6CED"/>
    <w:rsid w:val="00D904DF"/>
    <w:rsid w:val="00DC06EE"/>
    <w:rsid w:val="00DC4D27"/>
    <w:rsid w:val="00F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822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2C00"/>
  </w:style>
  <w:style w:type="paragraph" w:styleId="a5">
    <w:name w:val="footer"/>
    <w:basedOn w:val="a"/>
    <w:link w:val="a6"/>
    <w:uiPriority w:val="99"/>
    <w:unhideWhenUsed/>
    <w:rsid w:val="00B42C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2C00"/>
  </w:style>
  <w:style w:type="character" w:styleId="a7">
    <w:name w:val="Hyperlink"/>
    <w:basedOn w:val="a0"/>
    <w:uiPriority w:val="99"/>
    <w:unhideWhenUsed/>
    <w:rsid w:val="003939B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939B8"/>
    <w:pPr>
      <w:spacing w:after="160" w:line="259" w:lineRule="auto"/>
      <w:ind w:left="720"/>
      <w:contextualSpacing/>
    </w:pPr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ndina.tatyana.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k.com/lsip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sipr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8D1385-82C1-4DA4-BB9A-9FF8D460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Аршинникова Светлана Владимировна</cp:lastModifiedBy>
  <cp:revision>7</cp:revision>
  <dcterms:created xsi:type="dcterms:W3CDTF">2018-08-22T09:08:00Z</dcterms:created>
  <dcterms:modified xsi:type="dcterms:W3CDTF">2018-08-23T08:37:00Z</dcterms:modified>
</cp:coreProperties>
</file>