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FEAA2" w14:textId="77777777" w:rsidR="00A505F9" w:rsidRDefault="00A505F9" w:rsidP="008152B1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0DE600D0" wp14:editId="4BB9E841">
            <wp:extent cx="5940425" cy="22275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хний банне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9088B" w14:textId="77777777" w:rsidR="00A505F9" w:rsidRDefault="00A505F9" w:rsidP="008152B1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14:paraId="37597F1C" w14:textId="77777777" w:rsidR="00D9546C" w:rsidRPr="008152B1" w:rsidRDefault="008152B1" w:rsidP="008152B1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8152B1">
        <w:rPr>
          <w:rFonts w:ascii="Times New Roman" w:hAnsi="Times New Roman" w:cs="Times New Roman"/>
          <w:b/>
          <w:sz w:val="24"/>
        </w:rPr>
        <w:t>Московская Онкоурологическая Школа. Первая сессия</w:t>
      </w:r>
    </w:p>
    <w:p w14:paraId="7F6E1B00" w14:textId="77777777" w:rsidR="008152B1" w:rsidRDefault="008152B1" w:rsidP="008152B1">
      <w:pPr>
        <w:spacing w:line="276" w:lineRule="auto"/>
        <w:rPr>
          <w:rFonts w:ascii="Times New Roman" w:hAnsi="Times New Roman" w:cs="Times New Roman"/>
          <w:sz w:val="24"/>
        </w:rPr>
      </w:pPr>
      <w:r w:rsidRPr="008152B1">
        <w:rPr>
          <w:rFonts w:ascii="Times New Roman" w:hAnsi="Times New Roman" w:cs="Times New Roman"/>
          <w:b/>
          <w:sz w:val="24"/>
        </w:rPr>
        <w:t>11 марта 2022 года</w:t>
      </w:r>
    </w:p>
    <w:p w14:paraId="3E0EDA4B" w14:textId="77777777" w:rsidR="00C83C2D" w:rsidRDefault="00D8630D" w:rsidP="00CE60E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Образовательный проект «Московская Онкоурологическая Школа»</w:t>
      </w:r>
      <w:r w:rsidR="00CE60E6">
        <w:rPr>
          <w:rFonts w:ascii="Times New Roman" w:hAnsi="Times New Roman" w:cs="Times New Roman"/>
          <w:sz w:val="24"/>
        </w:rPr>
        <w:t xml:space="preserve"> стартовал в виртуальном пространстве в 2021 году и </w:t>
      </w:r>
      <w:r w:rsidR="00C83C2D">
        <w:rPr>
          <w:rFonts w:ascii="Times New Roman" w:hAnsi="Times New Roman" w:cs="Times New Roman"/>
          <w:sz w:val="24"/>
        </w:rPr>
        <w:t xml:space="preserve">сразу </w:t>
      </w:r>
      <w:r w:rsidR="00CE60E6">
        <w:rPr>
          <w:rFonts w:ascii="Times New Roman" w:hAnsi="Times New Roman" w:cs="Times New Roman"/>
          <w:sz w:val="24"/>
        </w:rPr>
        <w:t xml:space="preserve">стал ярким событием для врачей, чья профессиональная </w:t>
      </w:r>
      <w:r w:rsidR="00C83C2D">
        <w:rPr>
          <w:rFonts w:ascii="Times New Roman" w:hAnsi="Times New Roman" w:cs="Times New Roman"/>
          <w:sz w:val="24"/>
        </w:rPr>
        <w:t>деятельность связана с решением различных</w:t>
      </w:r>
      <w:r w:rsidR="00CE60E6">
        <w:rPr>
          <w:rFonts w:ascii="Times New Roman" w:hAnsi="Times New Roman" w:cs="Times New Roman"/>
          <w:sz w:val="24"/>
        </w:rPr>
        <w:t xml:space="preserve"> проблем </w:t>
      </w:r>
      <w:proofErr w:type="spellStart"/>
      <w:r w:rsidR="00CE60E6" w:rsidRPr="00CE60E6">
        <w:rPr>
          <w:rFonts w:ascii="Times New Roman" w:hAnsi="Times New Roman" w:cs="Times New Roman"/>
          <w:sz w:val="24"/>
        </w:rPr>
        <w:t>онкоурологии</w:t>
      </w:r>
      <w:proofErr w:type="spellEnd"/>
      <w:r w:rsidR="00CE60E6">
        <w:rPr>
          <w:rFonts w:ascii="Times New Roman" w:hAnsi="Times New Roman" w:cs="Times New Roman"/>
          <w:sz w:val="24"/>
        </w:rPr>
        <w:t>. Цикл мероприятий из шести учебных сессий</w:t>
      </w:r>
      <w:r w:rsidR="00A505F9">
        <w:rPr>
          <w:rFonts w:ascii="Times New Roman" w:hAnsi="Times New Roman" w:cs="Times New Roman"/>
          <w:sz w:val="24"/>
        </w:rPr>
        <w:t xml:space="preserve"> в 2021 году</w:t>
      </w:r>
      <w:r w:rsidR="00CE60E6">
        <w:rPr>
          <w:rFonts w:ascii="Times New Roman" w:hAnsi="Times New Roman" w:cs="Times New Roman"/>
          <w:sz w:val="24"/>
        </w:rPr>
        <w:t xml:space="preserve"> посетили 2250 уникальных онлайн-участников</w:t>
      </w:r>
      <w:r w:rsidR="00C83C2D">
        <w:rPr>
          <w:rFonts w:ascii="Times New Roman" w:hAnsi="Times New Roman" w:cs="Times New Roman"/>
          <w:sz w:val="24"/>
        </w:rPr>
        <w:t xml:space="preserve"> из регионов России и зарубежных стран, что лишь подтвердило несомненную значимость проекта в жизни медицинского сообщества. </w:t>
      </w:r>
    </w:p>
    <w:p w14:paraId="02E5D91B" w14:textId="3E2AA173" w:rsidR="006D2853" w:rsidRDefault="006D2853" w:rsidP="00C83C2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6D2853">
        <w:rPr>
          <w:rFonts w:ascii="Times New Roman" w:hAnsi="Times New Roman" w:cs="Times New Roman"/>
          <w:b/>
          <w:sz w:val="24"/>
        </w:rPr>
        <w:t xml:space="preserve">11 марта 2022 года </w:t>
      </w:r>
      <w:r w:rsidR="0040244C" w:rsidRPr="0040244C">
        <w:rPr>
          <w:rFonts w:ascii="Times New Roman" w:hAnsi="Times New Roman" w:cs="Times New Roman"/>
          <w:sz w:val="24"/>
        </w:rPr>
        <w:t>состоится</w:t>
      </w:r>
      <w:r w:rsidR="0040244C">
        <w:rPr>
          <w:rFonts w:ascii="Times New Roman" w:hAnsi="Times New Roman" w:cs="Times New Roman"/>
          <w:b/>
          <w:sz w:val="24"/>
        </w:rPr>
        <w:t xml:space="preserve"> </w:t>
      </w:r>
      <w:r w:rsidRPr="006D2853">
        <w:rPr>
          <w:rFonts w:ascii="Times New Roman" w:hAnsi="Times New Roman" w:cs="Times New Roman"/>
          <w:sz w:val="24"/>
        </w:rPr>
        <w:t xml:space="preserve">первая </w:t>
      </w:r>
      <w:r w:rsidR="00752B00">
        <w:rPr>
          <w:rFonts w:ascii="Times New Roman" w:hAnsi="Times New Roman" w:cs="Times New Roman"/>
          <w:sz w:val="24"/>
        </w:rPr>
        <w:t xml:space="preserve">в этом году </w:t>
      </w:r>
      <w:r w:rsidRPr="006D2853">
        <w:rPr>
          <w:rFonts w:ascii="Times New Roman" w:hAnsi="Times New Roman" w:cs="Times New Roman"/>
          <w:sz w:val="24"/>
        </w:rPr>
        <w:t xml:space="preserve">сессия Московской Онкоурологической Школы, которая вновь объединит урологов, онкологов, </w:t>
      </w:r>
      <w:proofErr w:type="spellStart"/>
      <w:r w:rsidRPr="006D2853">
        <w:rPr>
          <w:rFonts w:ascii="Times New Roman" w:hAnsi="Times New Roman" w:cs="Times New Roman"/>
          <w:sz w:val="24"/>
        </w:rPr>
        <w:t>химиотерапевтов</w:t>
      </w:r>
      <w:proofErr w:type="spellEnd"/>
      <w:r w:rsidRPr="006D2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2853">
        <w:rPr>
          <w:rFonts w:ascii="Times New Roman" w:hAnsi="Times New Roman" w:cs="Times New Roman"/>
          <w:sz w:val="24"/>
        </w:rPr>
        <w:t>радиотерапевтов</w:t>
      </w:r>
      <w:proofErr w:type="spellEnd"/>
      <w:r w:rsidRPr="006D2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2853">
        <w:rPr>
          <w:rFonts w:ascii="Times New Roman" w:hAnsi="Times New Roman" w:cs="Times New Roman"/>
          <w:sz w:val="24"/>
        </w:rPr>
        <w:t>патоморфологов</w:t>
      </w:r>
      <w:proofErr w:type="spellEnd"/>
      <w:r w:rsidRPr="006D2853">
        <w:rPr>
          <w:rFonts w:ascii="Times New Roman" w:hAnsi="Times New Roman" w:cs="Times New Roman"/>
          <w:sz w:val="24"/>
        </w:rPr>
        <w:t xml:space="preserve">, специалистов по лучевой и лабораторной диагностике и всех заинтересованных специалистов. Организаторами </w:t>
      </w:r>
      <w:r w:rsidR="00752B00">
        <w:rPr>
          <w:rFonts w:ascii="Times New Roman" w:hAnsi="Times New Roman" w:cs="Times New Roman"/>
          <w:sz w:val="24"/>
        </w:rPr>
        <w:t>Школы</w:t>
      </w:r>
      <w:r w:rsidRPr="006D2853">
        <w:rPr>
          <w:rFonts w:ascii="Times New Roman" w:hAnsi="Times New Roman" w:cs="Times New Roman"/>
          <w:sz w:val="24"/>
        </w:rPr>
        <w:t xml:space="preserve"> выступают Департамент здравоохранения г. Москвы, Московская урологическая школа, ФГБОУ ВО «МГМСУ им. А.И. Евдокимова» Минздрава России, Европейская ассоциация урологов и Российское общество урологов.</w:t>
      </w:r>
    </w:p>
    <w:p w14:paraId="5AF2B864" w14:textId="60227155" w:rsidR="008B0961" w:rsidRPr="006112ED" w:rsidRDefault="006D2853" w:rsidP="008B0961">
      <w:pPr>
        <w:spacing w:line="276" w:lineRule="auto"/>
      </w:pPr>
      <w:r>
        <w:rPr>
          <w:rFonts w:ascii="Times New Roman" w:hAnsi="Times New Roman" w:cs="Times New Roman"/>
          <w:sz w:val="24"/>
        </w:rPr>
        <w:t xml:space="preserve">На встречи будут подняты вопросы </w:t>
      </w:r>
      <w:r w:rsidR="008152B1">
        <w:rPr>
          <w:rFonts w:ascii="Times New Roman" w:hAnsi="Times New Roman" w:cs="Times New Roman"/>
          <w:sz w:val="24"/>
        </w:rPr>
        <w:t>своеврем</w:t>
      </w:r>
      <w:r w:rsidR="00732BFE">
        <w:rPr>
          <w:rFonts w:ascii="Times New Roman" w:hAnsi="Times New Roman" w:cs="Times New Roman"/>
          <w:sz w:val="24"/>
        </w:rPr>
        <w:t>енной диагностики и</w:t>
      </w:r>
      <w:r w:rsidR="008152B1">
        <w:rPr>
          <w:rFonts w:ascii="Times New Roman" w:hAnsi="Times New Roman" w:cs="Times New Roman"/>
          <w:sz w:val="24"/>
        </w:rPr>
        <w:t xml:space="preserve"> </w:t>
      </w:r>
      <w:r w:rsidR="00732BFE">
        <w:rPr>
          <w:rFonts w:ascii="Times New Roman" w:hAnsi="Times New Roman" w:cs="Times New Roman"/>
          <w:sz w:val="24"/>
        </w:rPr>
        <w:t xml:space="preserve">эффективного </w:t>
      </w:r>
      <w:r w:rsidR="008152B1">
        <w:rPr>
          <w:rFonts w:ascii="Times New Roman" w:hAnsi="Times New Roman" w:cs="Times New Roman"/>
          <w:sz w:val="24"/>
        </w:rPr>
        <w:t xml:space="preserve">лечения рака </w:t>
      </w:r>
      <w:r w:rsidR="00732BFE">
        <w:rPr>
          <w:rFonts w:ascii="Times New Roman" w:hAnsi="Times New Roman" w:cs="Times New Roman"/>
          <w:sz w:val="24"/>
        </w:rPr>
        <w:t>предстательной железы. Лекторы представят данные последних исследований в отношении алгоритмов комбинированной лекарственной терапии и хирургических вмешательств, а также использования новых биохимических и молекулярно-генетических маркеров</w:t>
      </w:r>
      <w:r w:rsidR="006112ED">
        <w:rPr>
          <w:rFonts w:ascii="Times New Roman" w:hAnsi="Times New Roman" w:cs="Times New Roman"/>
          <w:sz w:val="24"/>
        </w:rPr>
        <w:t xml:space="preserve"> для выявления </w:t>
      </w:r>
      <w:r w:rsidR="00365AC5">
        <w:rPr>
          <w:rFonts w:ascii="Times New Roman" w:hAnsi="Times New Roman" w:cs="Times New Roman"/>
          <w:sz w:val="24"/>
        </w:rPr>
        <w:t>данной патологии</w:t>
      </w:r>
      <w:r w:rsidR="008B0961">
        <w:rPr>
          <w:rFonts w:ascii="Times New Roman" w:hAnsi="Times New Roman" w:cs="Times New Roman"/>
          <w:sz w:val="24"/>
        </w:rPr>
        <w:t xml:space="preserve">. </w:t>
      </w:r>
      <w:r w:rsidR="00365AC5">
        <w:rPr>
          <w:rFonts w:ascii="Times New Roman" w:hAnsi="Times New Roman" w:cs="Times New Roman"/>
          <w:sz w:val="24"/>
        </w:rPr>
        <w:t>С</w:t>
      </w:r>
      <w:r w:rsidR="00365AC5" w:rsidRPr="00365AC5">
        <w:rPr>
          <w:rFonts w:ascii="Times New Roman" w:hAnsi="Times New Roman" w:cs="Times New Roman"/>
          <w:sz w:val="24"/>
        </w:rPr>
        <w:t xml:space="preserve"> позиции междисциплинарного подхода </w:t>
      </w:r>
      <w:r w:rsidR="00365AC5">
        <w:rPr>
          <w:rFonts w:ascii="Times New Roman" w:hAnsi="Times New Roman" w:cs="Times New Roman"/>
          <w:sz w:val="24"/>
        </w:rPr>
        <w:t>в</w:t>
      </w:r>
      <w:r w:rsidR="008B0961">
        <w:rPr>
          <w:rFonts w:ascii="Times New Roman" w:hAnsi="Times New Roman" w:cs="Times New Roman"/>
          <w:sz w:val="24"/>
        </w:rPr>
        <w:t xml:space="preserve"> рамках </w:t>
      </w:r>
      <w:r w:rsidR="006112ED">
        <w:rPr>
          <w:rFonts w:ascii="Times New Roman" w:hAnsi="Times New Roman" w:cs="Times New Roman"/>
          <w:sz w:val="24"/>
        </w:rPr>
        <w:t xml:space="preserve">отдельной </w:t>
      </w:r>
      <w:r w:rsidR="008B0961">
        <w:rPr>
          <w:rFonts w:ascii="Times New Roman" w:hAnsi="Times New Roman" w:cs="Times New Roman"/>
          <w:sz w:val="24"/>
        </w:rPr>
        <w:t>секции</w:t>
      </w:r>
      <w:r w:rsidR="006112ED">
        <w:rPr>
          <w:rFonts w:ascii="Times New Roman" w:hAnsi="Times New Roman" w:cs="Times New Roman"/>
          <w:sz w:val="24"/>
        </w:rPr>
        <w:t xml:space="preserve"> будут рассмотрены </w:t>
      </w:r>
      <w:r w:rsidR="00365AC5">
        <w:rPr>
          <w:rFonts w:ascii="Times New Roman" w:hAnsi="Times New Roman" w:cs="Times New Roman"/>
          <w:sz w:val="24"/>
        </w:rPr>
        <w:t xml:space="preserve">варианты оперативного лечения и иммунотерапии </w:t>
      </w:r>
      <w:proofErr w:type="spellStart"/>
      <w:r w:rsidR="00365AC5">
        <w:rPr>
          <w:rFonts w:ascii="Times New Roman" w:hAnsi="Times New Roman" w:cs="Times New Roman"/>
          <w:sz w:val="24"/>
        </w:rPr>
        <w:t>уротелиального</w:t>
      </w:r>
      <w:proofErr w:type="spellEnd"/>
      <w:r w:rsidR="00365AC5">
        <w:rPr>
          <w:rFonts w:ascii="Times New Roman" w:hAnsi="Times New Roman" w:cs="Times New Roman"/>
          <w:sz w:val="24"/>
        </w:rPr>
        <w:t xml:space="preserve"> рака.</w:t>
      </w:r>
      <w:r w:rsidR="008014A9">
        <w:rPr>
          <w:rFonts w:ascii="Times New Roman" w:hAnsi="Times New Roman" w:cs="Times New Roman"/>
          <w:sz w:val="24"/>
        </w:rPr>
        <w:t xml:space="preserve"> Слушатели смогут не только получить новые знания, но и задать лекторам интересующие вопросы в чате</w:t>
      </w:r>
      <w:r w:rsidR="00365AC5">
        <w:rPr>
          <w:rFonts w:ascii="Times New Roman" w:hAnsi="Times New Roman" w:cs="Times New Roman"/>
          <w:sz w:val="24"/>
        </w:rPr>
        <w:t>.</w:t>
      </w:r>
    </w:p>
    <w:p w14:paraId="2C98AF84" w14:textId="25F25311" w:rsidR="00365AC5" w:rsidRPr="00365AC5" w:rsidRDefault="00365AC5" w:rsidP="00365AC5">
      <w:pPr>
        <w:spacing w:line="276" w:lineRule="auto"/>
        <w:rPr>
          <w:rFonts w:ascii="Times New Roman" w:hAnsi="Times New Roman" w:cs="Times New Roman"/>
          <w:sz w:val="24"/>
        </w:rPr>
      </w:pPr>
      <w:r w:rsidRPr="00365AC5">
        <w:rPr>
          <w:rFonts w:ascii="Times New Roman" w:hAnsi="Times New Roman" w:cs="Times New Roman"/>
          <w:sz w:val="24"/>
        </w:rPr>
        <w:t>Учас</w:t>
      </w:r>
      <w:r>
        <w:rPr>
          <w:rFonts w:ascii="Times New Roman" w:hAnsi="Times New Roman" w:cs="Times New Roman"/>
          <w:sz w:val="24"/>
        </w:rPr>
        <w:t>тие бесплатное. Трансляция</w:t>
      </w:r>
      <w:r w:rsidRPr="00365AC5">
        <w:rPr>
          <w:rFonts w:ascii="Times New Roman" w:hAnsi="Times New Roman" w:cs="Times New Roman"/>
          <w:sz w:val="24"/>
        </w:rPr>
        <w:t xml:space="preserve"> пройдет в </w:t>
      </w:r>
      <w:r w:rsidRPr="00A505F9">
        <w:rPr>
          <w:rFonts w:ascii="Times New Roman" w:hAnsi="Times New Roman" w:cs="Times New Roman"/>
          <w:sz w:val="24"/>
        </w:rPr>
        <w:t>Личном каби</w:t>
      </w:r>
      <w:r w:rsidR="00A505F9">
        <w:rPr>
          <w:rFonts w:ascii="Times New Roman" w:hAnsi="Times New Roman" w:cs="Times New Roman"/>
          <w:sz w:val="24"/>
        </w:rPr>
        <w:t>нете</w:t>
      </w:r>
      <w:r w:rsidRPr="00365AC5">
        <w:rPr>
          <w:rFonts w:ascii="Times New Roman" w:hAnsi="Times New Roman" w:cs="Times New Roman"/>
          <w:sz w:val="24"/>
        </w:rPr>
        <w:t xml:space="preserve"> на сайте </w:t>
      </w:r>
      <w:r>
        <w:rPr>
          <w:rFonts w:ascii="Times New Roman" w:hAnsi="Times New Roman" w:cs="Times New Roman"/>
          <w:sz w:val="24"/>
        </w:rPr>
        <w:t>Школы. Для подключения</w:t>
      </w:r>
      <w:r w:rsidRPr="00365AC5">
        <w:rPr>
          <w:rFonts w:ascii="Times New Roman" w:hAnsi="Times New Roman" w:cs="Times New Roman"/>
          <w:sz w:val="24"/>
        </w:rPr>
        <w:t xml:space="preserve"> необходимо зарегистрироваться или зайти под своей учетной записью.</w:t>
      </w:r>
      <w:r w:rsidR="006D2853" w:rsidRPr="006D2853">
        <w:rPr>
          <w:rFonts w:ascii="Times New Roman" w:hAnsi="Times New Roman" w:cs="Times New Roman"/>
          <w:sz w:val="24"/>
        </w:rPr>
        <w:t xml:space="preserve"> </w:t>
      </w:r>
      <w:r w:rsidR="006D2853" w:rsidRPr="00365AC5">
        <w:rPr>
          <w:rFonts w:ascii="Times New Roman" w:hAnsi="Times New Roman" w:cs="Times New Roman"/>
          <w:sz w:val="24"/>
        </w:rPr>
        <w:t xml:space="preserve">Подробная информация о проекте: </w:t>
      </w:r>
      <w:hyperlink r:id="rId7" w:history="1">
        <w:r w:rsidR="0026013B" w:rsidRPr="006903C3">
          <w:rPr>
            <w:rStyle w:val="a3"/>
          </w:rPr>
          <w:t>https://clck.ru/dVtLv</w:t>
        </w:r>
      </w:hyperlink>
      <w:r w:rsidR="006D2853" w:rsidRPr="00365AC5">
        <w:rPr>
          <w:rFonts w:ascii="Times New Roman" w:hAnsi="Times New Roman" w:cs="Times New Roman"/>
          <w:sz w:val="24"/>
        </w:rPr>
        <w:t>.</w:t>
      </w:r>
      <w:r w:rsidR="0026013B">
        <w:rPr>
          <w:rFonts w:ascii="Times New Roman" w:hAnsi="Times New Roman" w:cs="Times New Roman"/>
          <w:sz w:val="24"/>
          <w:lang w:val="en-US"/>
        </w:rPr>
        <w:t xml:space="preserve"> </w:t>
      </w:r>
      <w:bookmarkStart w:id="0" w:name="_GoBack"/>
      <w:bookmarkEnd w:id="0"/>
      <w:r w:rsidR="006D2853" w:rsidRPr="00365AC5">
        <w:rPr>
          <w:rFonts w:ascii="Times New Roman" w:hAnsi="Times New Roman" w:cs="Times New Roman"/>
          <w:sz w:val="24"/>
        </w:rPr>
        <w:t xml:space="preserve"> </w:t>
      </w:r>
    </w:p>
    <w:p w14:paraId="789236F6" w14:textId="06037203" w:rsidR="00A505F9" w:rsidRDefault="00365AC5" w:rsidP="00365AC5">
      <w:pPr>
        <w:spacing w:line="276" w:lineRule="auto"/>
        <w:rPr>
          <w:rFonts w:ascii="Times New Roman" w:hAnsi="Times New Roman" w:cs="Times New Roman"/>
          <w:sz w:val="24"/>
        </w:rPr>
      </w:pPr>
      <w:r w:rsidRPr="00365AC5">
        <w:rPr>
          <w:rFonts w:ascii="Times New Roman" w:hAnsi="Times New Roman" w:cs="Times New Roman"/>
          <w:sz w:val="24"/>
        </w:rPr>
        <w:t xml:space="preserve">Документация по мероприятию подана в комиссию по оценке учебных мероприятий и материалов для НМО. </w:t>
      </w:r>
    </w:p>
    <w:p w14:paraId="1C537DAC" w14:textId="77777777" w:rsidR="00A505F9" w:rsidRDefault="00A505F9" w:rsidP="00A505F9">
      <w:pPr>
        <w:pStyle w:val="a4"/>
        <w:shd w:val="clear" w:color="auto" w:fill="FFFFFF" w:themeFill="background1"/>
        <w:spacing w:after="0" w:line="315" w:lineRule="atLeast"/>
        <w:rPr>
          <w:rStyle w:val="a5"/>
          <w:rFonts w:ascii="Arial" w:hAnsi="Arial" w:cs="Arial"/>
          <w:color w:val="333333"/>
          <w:sz w:val="21"/>
          <w:szCs w:val="21"/>
        </w:rPr>
      </w:pPr>
    </w:p>
    <w:p w14:paraId="513FD151" w14:textId="77777777" w:rsidR="00A505F9" w:rsidRDefault="00A505F9" w:rsidP="00A505F9">
      <w:pPr>
        <w:pStyle w:val="a4"/>
        <w:shd w:val="clear" w:color="auto" w:fill="FFFFFF" w:themeFill="background1"/>
        <w:spacing w:after="0" w:line="315" w:lineRule="atLeast"/>
        <w:rPr>
          <w:rStyle w:val="a5"/>
          <w:rFonts w:ascii="Arial" w:hAnsi="Arial" w:cs="Arial"/>
          <w:color w:val="333333"/>
          <w:sz w:val="21"/>
          <w:szCs w:val="21"/>
        </w:rPr>
      </w:pPr>
    </w:p>
    <w:p w14:paraId="184DE506" w14:textId="77777777" w:rsidR="00A505F9" w:rsidRDefault="00A505F9" w:rsidP="00A505F9">
      <w:pPr>
        <w:pStyle w:val="a4"/>
        <w:shd w:val="clear" w:color="auto" w:fill="FFFFFF" w:themeFill="background1"/>
        <w:spacing w:after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Работа с участниками:</w:t>
      </w:r>
    </w:p>
    <w:p w14:paraId="7F57CD6D" w14:textId="77777777" w:rsidR="00A505F9" w:rsidRDefault="00A505F9" w:rsidP="00A505F9">
      <w:pPr>
        <w:pStyle w:val="a4"/>
        <w:shd w:val="clear" w:color="auto" w:fill="FFFFFF" w:themeFill="background1"/>
        <w:spacing w:after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Ирина Егорова</w:t>
      </w:r>
    </w:p>
    <w:p w14:paraId="6670BBEB" w14:textId="77777777" w:rsidR="00A505F9" w:rsidRPr="00A505F9" w:rsidRDefault="00A505F9" w:rsidP="00A505F9">
      <w:pPr>
        <w:pStyle w:val="a4"/>
        <w:shd w:val="clear" w:color="auto" w:fill="FFFFFF" w:themeFill="background1"/>
        <w:spacing w:after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Моб.: +7 (925) 156-85-72</w:t>
      </w:r>
      <w:r>
        <w:rPr>
          <w:rFonts w:ascii="Arial" w:hAnsi="Arial" w:cs="Arial"/>
          <w:color w:val="333333"/>
          <w:sz w:val="21"/>
          <w:szCs w:val="21"/>
        </w:rPr>
        <w:br/>
      </w:r>
      <w:hyperlink r:id="rId8" w:history="1">
        <w:r>
          <w:rPr>
            <w:rStyle w:val="a3"/>
            <w:rFonts w:ascii="Arial" w:hAnsi="Arial" w:cs="Arial"/>
            <w:color w:val="5C68E2"/>
            <w:sz w:val="21"/>
            <w:szCs w:val="21"/>
          </w:rPr>
          <w:t>info@urostandart.moscow</w:t>
        </w:r>
      </w:hyperlink>
    </w:p>
    <w:sectPr w:rsidR="00A505F9" w:rsidRPr="00A505F9" w:rsidSect="00A505F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26013B"/>
    <w:rsid w:val="00365AC5"/>
    <w:rsid w:val="0040244C"/>
    <w:rsid w:val="004A4F01"/>
    <w:rsid w:val="005F073D"/>
    <w:rsid w:val="006033A7"/>
    <w:rsid w:val="006112ED"/>
    <w:rsid w:val="006D2853"/>
    <w:rsid w:val="00732BFE"/>
    <w:rsid w:val="00752B00"/>
    <w:rsid w:val="007E4FB2"/>
    <w:rsid w:val="008014A9"/>
    <w:rsid w:val="008152B1"/>
    <w:rsid w:val="008B0961"/>
    <w:rsid w:val="00944E0F"/>
    <w:rsid w:val="00A505F9"/>
    <w:rsid w:val="00AA0EC1"/>
    <w:rsid w:val="00B62529"/>
    <w:rsid w:val="00C83C2D"/>
    <w:rsid w:val="00CD39E7"/>
    <w:rsid w:val="00CE60E6"/>
    <w:rsid w:val="00D8630D"/>
    <w:rsid w:val="00D9546C"/>
    <w:rsid w:val="00F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E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2B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B0961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5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5F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505F9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033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033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033A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33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033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2B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B0961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5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5F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505F9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033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033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033A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33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033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rostandart.mosco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dVt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05F56B-2F85-4C35-BC95-1A7F4E09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2022-03-01T14:47:00Z</dcterms:created>
  <dcterms:modified xsi:type="dcterms:W3CDTF">2022-03-02T11:00:00Z</dcterms:modified>
</cp:coreProperties>
</file>