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BC" w:rsidRPr="00C841C8" w:rsidRDefault="008260BC" w:rsidP="00C841C8">
      <w:pPr>
        <w:jc w:val="center"/>
        <w:rPr>
          <w:sz w:val="24"/>
          <w:szCs w:val="24"/>
        </w:rPr>
      </w:pPr>
      <w:r w:rsidRPr="00C841C8">
        <w:rPr>
          <w:sz w:val="24"/>
          <w:szCs w:val="24"/>
        </w:rPr>
        <w:t>ИНФОРМАЦИОННОЕ СООБЩЕНИЕ</w:t>
      </w:r>
    </w:p>
    <w:p w:rsidR="00C841C8" w:rsidRPr="00C841C8" w:rsidRDefault="008260BC" w:rsidP="00C841C8">
      <w:pPr>
        <w:jc w:val="center"/>
        <w:rPr>
          <w:sz w:val="24"/>
          <w:szCs w:val="24"/>
        </w:rPr>
      </w:pPr>
      <w:proofErr w:type="gramStart"/>
      <w:r w:rsidRPr="00C841C8">
        <w:rPr>
          <w:sz w:val="24"/>
          <w:szCs w:val="24"/>
          <w:lang w:val="en-US"/>
        </w:rPr>
        <w:t>XX</w:t>
      </w:r>
      <w:r w:rsidR="00174E5E" w:rsidRPr="00C841C8">
        <w:rPr>
          <w:sz w:val="24"/>
          <w:szCs w:val="24"/>
          <w:lang w:val="en-US"/>
        </w:rPr>
        <w:t>X</w:t>
      </w:r>
      <w:r w:rsidRPr="00C841C8">
        <w:rPr>
          <w:sz w:val="24"/>
          <w:szCs w:val="24"/>
        </w:rPr>
        <w:t xml:space="preserve">  МЕЖДУНАРОДНАЯ</w:t>
      </w:r>
      <w:proofErr w:type="gramEnd"/>
      <w:r w:rsidRPr="00C841C8">
        <w:rPr>
          <w:sz w:val="24"/>
          <w:szCs w:val="24"/>
        </w:rPr>
        <w:t xml:space="preserve"> КОНФЕРЕНЦИЯ</w:t>
      </w:r>
      <w:r w:rsidR="002809C8" w:rsidRPr="00C841C8">
        <w:rPr>
          <w:sz w:val="24"/>
          <w:szCs w:val="24"/>
        </w:rPr>
        <w:t xml:space="preserve">  </w:t>
      </w:r>
      <w:r w:rsidRPr="00C841C8">
        <w:rPr>
          <w:sz w:val="24"/>
          <w:szCs w:val="24"/>
        </w:rPr>
        <w:t>И ДИСКУССИОННЫЙ</w:t>
      </w:r>
    </w:p>
    <w:p w:rsidR="008260BC" w:rsidRPr="00C841C8" w:rsidRDefault="008260BC" w:rsidP="00C841C8">
      <w:pPr>
        <w:jc w:val="center"/>
        <w:rPr>
          <w:sz w:val="24"/>
          <w:szCs w:val="24"/>
        </w:rPr>
      </w:pPr>
      <w:r w:rsidRPr="00C841C8">
        <w:rPr>
          <w:sz w:val="24"/>
          <w:szCs w:val="24"/>
        </w:rPr>
        <w:t>НАУЧНЫЙ КЛУБ</w:t>
      </w:r>
    </w:p>
    <w:p w:rsidR="008260BC" w:rsidRPr="00C841C8" w:rsidRDefault="0001756C" w:rsidP="00C841C8">
      <w:pPr>
        <w:jc w:val="center"/>
        <w:rPr>
          <w:b/>
          <w:sz w:val="24"/>
          <w:szCs w:val="24"/>
        </w:rPr>
      </w:pPr>
      <w:r w:rsidRPr="00C841C8">
        <w:rPr>
          <w:b/>
          <w:sz w:val="24"/>
          <w:szCs w:val="24"/>
        </w:rPr>
        <w:t>Новые</w:t>
      </w:r>
      <w:r w:rsidR="008260BC" w:rsidRPr="00C841C8">
        <w:rPr>
          <w:b/>
          <w:sz w:val="24"/>
          <w:szCs w:val="24"/>
        </w:rPr>
        <w:t xml:space="preserve"> технологии в медицине, биологии,</w:t>
      </w:r>
      <w:r w:rsidR="00C841C8">
        <w:rPr>
          <w:b/>
          <w:sz w:val="24"/>
          <w:szCs w:val="24"/>
        </w:rPr>
        <w:t xml:space="preserve"> </w:t>
      </w:r>
      <w:r w:rsidR="008260BC" w:rsidRPr="00C841C8">
        <w:rPr>
          <w:b/>
          <w:sz w:val="24"/>
          <w:szCs w:val="24"/>
        </w:rPr>
        <w:t xml:space="preserve">фармакологии и </w:t>
      </w:r>
      <w:r w:rsidRPr="00C841C8">
        <w:rPr>
          <w:b/>
          <w:sz w:val="24"/>
          <w:szCs w:val="24"/>
        </w:rPr>
        <w:t>экологи</w:t>
      </w:r>
      <w:r w:rsidR="00990C26">
        <w:rPr>
          <w:b/>
          <w:sz w:val="24"/>
          <w:szCs w:val="24"/>
        </w:rPr>
        <w:t>и</w:t>
      </w:r>
    </w:p>
    <w:p w:rsidR="00B70521" w:rsidRPr="00B70521" w:rsidRDefault="004D075F" w:rsidP="00C841C8">
      <w:pPr>
        <w:jc w:val="center"/>
        <w:rPr>
          <w:sz w:val="24"/>
          <w:szCs w:val="24"/>
          <w:lang w:val="en-US"/>
        </w:rPr>
      </w:pPr>
      <w:r w:rsidRPr="004D075F">
        <w:rPr>
          <w:sz w:val="24"/>
          <w:szCs w:val="24"/>
          <w:lang w:val="en-US"/>
        </w:rPr>
        <w:t>Novel</w:t>
      </w:r>
      <w:r w:rsidR="00B70521" w:rsidRPr="00B70521">
        <w:rPr>
          <w:sz w:val="24"/>
          <w:szCs w:val="24"/>
          <w:lang w:val="en-US"/>
        </w:rPr>
        <w:t xml:space="preserve"> Technologies in Medicine, Biology, Pharmacology and Ecology</w:t>
      </w:r>
    </w:p>
    <w:p w:rsidR="008260BC" w:rsidRPr="00B70521" w:rsidRDefault="00C26B53" w:rsidP="00C841C8">
      <w:pPr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NT+</w:t>
      </w:r>
      <w:r w:rsidR="0001756C" w:rsidRPr="00B70521">
        <w:rPr>
          <w:b/>
          <w:sz w:val="24"/>
          <w:szCs w:val="24"/>
        </w:rPr>
        <w:t xml:space="preserve">ME </w:t>
      </w:r>
      <w:r w:rsidR="00D84511" w:rsidRPr="00B70521">
        <w:rPr>
          <w:b/>
          <w:sz w:val="24"/>
          <w:szCs w:val="24"/>
        </w:rPr>
        <w:t>`2022</w:t>
      </w:r>
    </w:p>
    <w:p w:rsidR="008260BC" w:rsidRPr="00B70521" w:rsidRDefault="008260BC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 xml:space="preserve">Крым, Ялта-Гурзуф, с </w:t>
      </w:r>
      <w:r w:rsidR="006F5DBA" w:rsidRPr="00B70521">
        <w:rPr>
          <w:sz w:val="24"/>
          <w:szCs w:val="24"/>
        </w:rPr>
        <w:t xml:space="preserve">29 </w:t>
      </w:r>
      <w:r w:rsidR="00E728EA" w:rsidRPr="00B70521">
        <w:rPr>
          <w:sz w:val="24"/>
          <w:szCs w:val="24"/>
        </w:rPr>
        <w:t>мая</w:t>
      </w:r>
      <w:r w:rsidR="00975035" w:rsidRPr="00B70521">
        <w:rPr>
          <w:sz w:val="24"/>
          <w:szCs w:val="24"/>
        </w:rPr>
        <w:t xml:space="preserve"> по</w:t>
      </w:r>
      <w:r w:rsidR="006F5DBA" w:rsidRPr="00B70521">
        <w:rPr>
          <w:sz w:val="24"/>
          <w:szCs w:val="24"/>
        </w:rPr>
        <w:t xml:space="preserve"> 8</w:t>
      </w:r>
      <w:r w:rsidR="00975035" w:rsidRPr="00B70521">
        <w:rPr>
          <w:sz w:val="24"/>
          <w:szCs w:val="24"/>
        </w:rPr>
        <w:t xml:space="preserve"> </w:t>
      </w:r>
      <w:r w:rsidR="00B76064" w:rsidRPr="00B70521">
        <w:rPr>
          <w:sz w:val="24"/>
          <w:szCs w:val="24"/>
        </w:rPr>
        <w:t xml:space="preserve">июня </w:t>
      </w:r>
      <w:r w:rsidR="006F5DBA" w:rsidRPr="00B70521">
        <w:rPr>
          <w:sz w:val="24"/>
          <w:szCs w:val="24"/>
        </w:rPr>
        <w:t>2022</w:t>
      </w:r>
      <w:r w:rsidRPr="00B70521">
        <w:rPr>
          <w:sz w:val="24"/>
          <w:szCs w:val="24"/>
        </w:rPr>
        <w:t xml:space="preserve"> года</w:t>
      </w:r>
    </w:p>
    <w:p w:rsidR="008260BC" w:rsidRPr="00B70521" w:rsidRDefault="008260BC" w:rsidP="00C841C8">
      <w:pPr>
        <w:spacing w:before="120"/>
        <w:jc w:val="center"/>
        <w:rPr>
          <w:b/>
          <w:sz w:val="24"/>
          <w:szCs w:val="24"/>
        </w:rPr>
      </w:pPr>
      <w:proofErr w:type="gramStart"/>
      <w:r w:rsidRPr="00B70521">
        <w:rPr>
          <w:b/>
          <w:sz w:val="24"/>
          <w:szCs w:val="24"/>
        </w:rPr>
        <w:t>O</w:t>
      </w:r>
      <w:proofErr w:type="gramEnd"/>
      <w:r w:rsidRPr="00B70521">
        <w:rPr>
          <w:b/>
          <w:sz w:val="24"/>
          <w:szCs w:val="24"/>
        </w:rPr>
        <w:t>РГАНИЗАТОРЫ КОНФЕРЕНЦИИ</w:t>
      </w:r>
    </w:p>
    <w:p w:rsidR="008260BC" w:rsidRPr="00B70521" w:rsidRDefault="00196929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Министерство здравоохранения Российской Федерации</w:t>
      </w:r>
    </w:p>
    <w:p w:rsidR="008F636A" w:rsidRDefault="002E0528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 xml:space="preserve">ФГАОУ </w:t>
      </w:r>
      <w:proofErr w:type="gramStart"/>
      <w:r w:rsidRPr="00B70521">
        <w:rPr>
          <w:sz w:val="24"/>
          <w:szCs w:val="24"/>
        </w:rPr>
        <w:t>ВО</w:t>
      </w:r>
      <w:proofErr w:type="gramEnd"/>
      <w:r w:rsidRPr="00B70521">
        <w:rPr>
          <w:sz w:val="24"/>
          <w:szCs w:val="24"/>
        </w:rPr>
        <w:t xml:space="preserve"> «</w:t>
      </w:r>
      <w:r w:rsidR="00D2623C" w:rsidRPr="00B70521">
        <w:rPr>
          <w:sz w:val="24"/>
          <w:szCs w:val="24"/>
        </w:rPr>
        <w:t xml:space="preserve">Российский национальный исследовательский медицинский </w:t>
      </w:r>
    </w:p>
    <w:p w:rsidR="00D2623C" w:rsidRPr="00B70521" w:rsidRDefault="00D2623C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университет имени Н. И. Пирогова</w:t>
      </w:r>
      <w:r w:rsidR="002E0528" w:rsidRPr="00B70521">
        <w:rPr>
          <w:sz w:val="24"/>
          <w:szCs w:val="24"/>
        </w:rPr>
        <w:t>»</w:t>
      </w:r>
    </w:p>
    <w:p w:rsidR="008260BC" w:rsidRPr="00B70521" w:rsidRDefault="002E0528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ФГБНУ «</w:t>
      </w:r>
      <w:r w:rsidR="00A30EC2" w:rsidRPr="00B70521">
        <w:rPr>
          <w:sz w:val="24"/>
          <w:szCs w:val="24"/>
        </w:rPr>
        <w:t>Институт физи</w:t>
      </w:r>
      <w:r w:rsidR="005F5C29" w:rsidRPr="00B70521">
        <w:rPr>
          <w:sz w:val="24"/>
          <w:szCs w:val="24"/>
        </w:rPr>
        <w:t>ологически активных веществ РАН</w:t>
      </w:r>
      <w:r w:rsidRPr="00B70521">
        <w:rPr>
          <w:sz w:val="24"/>
          <w:szCs w:val="24"/>
        </w:rPr>
        <w:t>»</w:t>
      </w:r>
    </w:p>
    <w:p w:rsidR="004A1CBD" w:rsidRPr="00B70521" w:rsidRDefault="002E0528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ФГБНУ «</w:t>
      </w:r>
      <w:r w:rsidR="008260BC" w:rsidRPr="00B70521">
        <w:rPr>
          <w:sz w:val="24"/>
          <w:szCs w:val="24"/>
        </w:rPr>
        <w:t xml:space="preserve">Институт биоорганической химии РАН </w:t>
      </w:r>
    </w:p>
    <w:p w:rsidR="008260BC" w:rsidRPr="00B70521" w:rsidRDefault="008260BC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им. М.</w:t>
      </w:r>
      <w:r w:rsidR="005F5C29" w:rsidRPr="00B70521">
        <w:rPr>
          <w:sz w:val="24"/>
          <w:szCs w:val="24"/>
        </w:rPr>
        <w:t xml:space="preserve"> </w:t>
      </w:r>
      <w:r w:rsidRPr="00B70521">
        <w:rPr>
          <w:sz w:val="24"/>
          <w:szCs w:val="24"/>
        </w:rPr>
        <w:t>М. Шемякина и Ю.</w:t>
      </w:r>
      <w:r w:rsidR="005F5C29" w:rsidRPr="00B70521">
        <w:rPr>
          <w:sz w:val="24"/>
          <w:szCs w:val="24"/>
        </w:rPr>
        <w:t xml:space="preserve"> </w:t>
      </w:r>
      <w:r w:rsidRPr="00B70521">
        <w:rPr>
          <w:sz w:val="24"/>
          <w:szCs w:val="24"/>
        </w:rPr>
        <w:t>А. Овчинникова</w:t>
      </w:r>
      <w:r w:rsidR="002E0528" w:rsidRPr="00B70521">
        <w:rPr>
          <w:sz w:val="24"/>
          <w:szCs w:val="24"/>
        </w:rPr>
        <w:t>»</w:t>
      </w:r>
    </w:p>
    <w:p w:rsidR="008260BC" w:rsidRPr="00B70521" w:rsidRDefault="00AF31A1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ФГ</w:t>
      </w:r>
      <w:r w:rsidR="008F162B" w:rsidRPr="00B70521">
        <w:rPr>
          <w:sz w:val="24"/>
          <w:szCs w:val="24"/>
        </w:rPr>
        <w:t>А</w:t>
      </w:r>
      <w:r w:rsidRPr="00B70521">
        <w:rPr>
          <w:sz w:val="24"/>
          <w:szCs w:val="24"/>
        </w:rPr>
        <w:t>У «Н</w:t>
      </w:r>
      <w:r w:rsidR="008F162B" w:rsidRPr="00B70521">
        <w:rPr>
          <w:sz w:val="24"/>
          <w:szCs w:val="24"/>
        </w:rPr>
        <w:t xml:space="preserve">МИЦ </w:t>
      </w:r>
      <w:r w:rsidR="008260BC" w:rsidRPr="00B70521">
        <w:rPr>
          <w:sz w:val="24"/>
          <w:szCs w:val="24"/>
        </w:rPr>
        <w:t>нейрохирургии им</w:t>
      </w:r>
      <w:r w:rsidR="008F162B" w:rsidRPr="00B70521">
        <w:rPr>
          <w:sz w:val="24"/>
          <w:szCs w:val="24"/>
        </w:rPr>
        <w:t>.</w:t>
      </w:r>
      <w:r w:rsidR="008260BC" w:rsidRPr="00B70521">
        <w:rPr>
          <w:sz w:val="24"/>
          <w:szCs w:val="24"/>
        </w:rPr>
        <w:t xml:space="preserve"> ак</w:t>
      </w:r>
      <w:r w:rsidR="008F162B" w:rsidRPr="00B70521">
        <w:rPr>
          <w:sz w:val="24"/>
          <w:szCs w:val="24"/>
        </w:rPr>
        <w:t xml:space="preserve">. </w:t>
      </w:r>
      <w:r w:rsidR="008260BC" w:rsidRPr="00B70521">
        <w:rPr>
          <w:sz w:val="24"/>
          <w:szCs w:val="24"/>
        </w:rPr>
        <w:t>Н.</w:t>
      </w:r>
      <w:r w:rsidR="005F5C29" w:rsidRPr="00B70521">
        <w:rPr>
          <w:sz w:val="24"/>
          <w:szCs w:val="24"/>
        </w:rPr>
        <w:t xml:space="preserve"> </w:t>
      </w:r>
      <w:r w:rsidR="008260BC" w:rsidRPr="00B70521">
        <w:rPr>
          <w:sz w:val="24"/>
          <w:szCs w:val="24"/>
        </w:rPr>
        <w:t>Н. Бурденко</w:t>
      </w:r>
      <w:r w:rsidRPr="00B70521">
        <w:rPr>
          <w:sz w:val="24"/>
          <w:szCs w:val="24"/>
        </w:rPr>
        <w:t>»</w:t>
      </w:r>
      <w:r w:rsidR="008260BC" w:rsidRPr="00B70521">
        <w:rPr>
          <w:sz w:val="24"/>
          <w:szCs w:val="24"/>
        </w:rPr>
        <w:t xml:space="preserve"> </w:t>
      </w:r>
      <w:r w:rsidR="008F162B" w:rsidRPr="00B70521">
        <w:rPr>
          <w:sz w:val="24"/>
          <w:szCs w:val="24"/>
        </w:rPr>
        <w:t>Минздрава России</w:t>
      </w:r>
    </w:p>
    <w:p w:rsidR="008260BC" w:rsidRPr="00B70521" w:rsidRDefault="002B299B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 xml:space="preserve">ФГБОУ </w:t>
      </w:r>
      <w:proofErr w:type="gramStart"/>
      <w:r w:rsidRPr="00B70521">
        <w:rPr>
          <w:sz w:val="24"/>
          <w:szCs w:val="24"/>
        </w:rPr>
        <w:t>ВО</w:t>
      </w:r>
      <w:proofErr w:type="gramEnd"/>
      <w:r w:rsidRPr="00B70521">
        <w:rPr>
          <w:sz w:val="24"/>
          <w:szCs w:val="24"/>
        </w:rPr>
        <w:t xml:space="preserve"> «</w:t>
      </w:r>
      <w:r w:rsidR="008260BC" w:rsidRPr="00B70521">
        <w:rPr>
          <w:sz w:val="24"/>
          <w:szCs w:val="24"/>
        </w:rPr>
        <w:t>Кубанский государственный медицинский университет</w:t>
      </w:r>
      <w:r w:rsidRPr="00B70521">
        <w:rPr>
          <w:sz w:val="24"/>
          <w:szCs w:val="24"/>
        </w:rPr>
        <w:t xml:space="preserve">» </w:t>
      </w:r>
    </w:p>
    <w:p w:rsidR="008260BC" w:rsidRPr="00B70521" w:rsidRDefault="00AF31A1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ФГБ</w:t>
      </w:r>
      <w:r w:rsidR="002E0528" w:rsidRPr="00B70521">
        <w:rPr>
          <w:sz w:val="24"/>
          <w:szCs w:val="24"/>
        </w:rPr>
        <w:t>Н</w:t>
      </w:r>
      <w:r w:rsidRPr="00B70521">
        <w:rPr>
          <w:sz w:val="24"/>
          <w:szCs w:val="24"/>
        </w:rPr>
        <w:t>У «Научный центр неврологии»</w:t>
      </w:r>
    </w:p>
    <w:p w:rsidR="008260BC" w:rsidRPr="00B70521" w:rsidRDefault="008260BC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Координационный совет МГУ «</w:t>
      </w:r>
      <w:r w:rsidR="00CC68F3" w:rsidRPr="00B70521">
        <w:rPr>
          <w:sz w:val="24"/>
          <w:szCs w:val="24"/>
        </w:rPr>
        <w:t>Н</w:t>
      </w:r>
      <w:r w:rsidRPr="00B70521">
        <w:rPr>
          <w:sz w:val="24"/>
          <w:szCs w:val="24"/>
        </w:rPr>
        <w:t>ауки о жизни»</w:t>
      </w:r>
    </w:p>
    <w:p w:rsidR="00F74D1E" w:rsidRPr="00B70521" w:rsidRDefault="00F74D1E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ООО «Инсти</w:t>
      </w:r>
      <w:r w:rsidR="005E25CB" w:rsidRPr="00B70521">
        <w:rPr>
          <w:sz w:val="24"/>
          <w:szCs w:val="24"/>
        </w:rPr>
        <w:t>тут</w:t>
      </w:r>
      <w:r w:rsidRPr="00B70521">
        <w:rPr>
          <w:sz w:val="24"/>
          <w:szCs w:val="24"/>
        </w:rPr>
        <w:t xml:space="preserve"> информационных технологий»</w:t>
      </w:r>
    </w:p>
    <w:p w:rsidR="008260BC" w:rsidRPr="00B70521" w:rsidRDefault="008260BC" w:rsidP="00C841C8">
      <w:pPr>
        <w:jc w:val="center"/>
        <w:rPr>
          <w:sz w:val="24"/>
          <w:szCs w:val="24"/>
        </w:rPr>
      </w:pPr>
    </w:p>
    <w:p w:rsidR="008117B5" w:rsidRPr="00B70521" w:rsidRDefault="008260BC" w:rsidP="00C841C8">
      <w:pPr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ПРЕЗИДЕНТ КОНФЕРЕНЦИИ</w:t>
      </w:r>
    </w:p>
    <w:p w:rsidR="008260BC" w:rsidRPr="00B70521" w:rsidRDefault="008260BC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член Президиума РАН академик РАН</w:t>
      </w:r>
      <w:r w:rsidR="008117B5" w:rsidRPr="00B70521">
        <w:rPr>
          <w:sz w:val="24"/>
          <w:szCs w:val="24"/>
        </w:rPr>
        <w:t xml:space="preserve"> </w:t>
      </w:r>
      <w:r w:rsidR="005E6909" w:rsidRPr="00B70521">
        <w:rPr>
          <w:bCs/>
          <w:sz w:val="24"/>
          <w:szCs w:val="24"/>
        </w:rPr>
        <w:t>–</w:t>
      </w:r>
      <w:r w:rsidR="008117B5" w:rsidRPr="00B70521">
        <w:rPr>
          <w:b/>
          <w:bCs/>
          <w:sz w:val="24"/>
          <w:szCs w:val="24"/>
        </w:rPr>
        <w:t xml:space="preserve"> </w:t>
      </w:r>
      <w:r w:rsidRPr="00B70521">
        <w:rPr>
          <w:sz w:val="24"/>
          <w:szCs w:val="24"/>
        </w:rPr>
        <w:t>Ю.В. Гуляев</w:t>
      </w:r>
    </w:p>
    <w:p w:rsidR="008260BC" w:rsidRPr="00B70521" w:rsidRDefault="008260BC" w:rsidP="00C841C8">
      <w:pPr>
        <w:jc w:val="center"/>
        <w:rPr>
          <w:b/>
          <w:sz w:val="24"/>
          <w:szCs w:val="24"/>
        </w:rPr>
      </w:pPr>
    </w:p>
    <w:p w:rsidR="008117B5" w:rsidRPr="00990C26" w:rsidRDefault="008260BC" w:rsidP="00C841C8">
      <w:pPr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МЕЖДУНАРОДНЫЙ ОРГКОМИТЕТ</w:t>
      </w:r>
    </w:p>
    <w:p w:rsidR="008260BC" w:rsidRPr="00990C26" w:rsidRDefault="008260BC" w:rsidP="00C841C8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 xml:space="preserve">Председатель </w:t>
      </w:r>
      <w:r w:rsidR="008117B5" w:rsidRPr="00B70521">
        <w:rPr>
          <w:bCs/>
          <w:sz w:val="24"/>
          <w:szCs w:val="24"/>
        </w:rPr>
        <w:t>–</w:t>
      </w:r>
      <w:r w:rsidRPr="00B70521">
        <w:rPr>
          <w:sz w:val="24"/>
          <w:szCs w:val="24"/>
        </w:rPr>
        <w:t xml:space="preserve"> Е.Л.</w:t>
      </w:r>
      <w:r w:rsidR="008117B5" w:rsidRPr="00B70521">
        <w:rPr>
          <w:sz w:val="24"/>
          <w:szCs w:val="24"/>
        </w:rPr>
        <w:t xml:space="preserve"> </w:t>
      </w:r>
      <w:r w:rsidRPr="00B70521">
        <w:rPr>
          <w:sz w:val="24"/>
          <w:szCs w:val="24"/>
        </w:rPr>
        <w:t>Глориозов</w:t>
      </w:r>
    </w:p>
    <w:p w:rsidR="00380040" w:rsidRPr="00990C26" w:rsidRDefault="00380040" w:rsidP="00C841C8">
      <w:pPr>
        <w:jc w:val="center"/>
        <w:rPr>
          <w:sz w:val="10"/>
          <w:szCs w:val="10"/>
        </w:rPr>
      </w:pPr>
    </w:p>
    <w:p w:rsidR="008260BC" w:rsidRPr="00B70521" w:rsidRDefault="00C841C8" w:rsidP="00C841C8">
      <w:pPr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Сопредседатели</w:t>
      </w:r>
    </w:p>
    <w:p w:rsidR="00A40779" w:rsidRPr="00B70521" w:rsidRDefault="00CA299E" w:rsidP="00797E0F">
      <w:pPr>
        <w:tabs>
          <w:tab w:val="left" w:pos="7140"/>
          <w:tab w:val="left" w:pos="9923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>С.</w:t>
      </w:r>
      <w:r w:rsidR="00A40779" w:rsidRPr="00B70521">
        <w:rPr>
          <w:i/>
          <w:sz w:val="24"/>
          <w:szCs w:val="24"/>
        </w:rPr>
        <w:t xml:space="preserve">К. Ахеджак-Нагузе, </w:t>
      </w:r>
      <w:r w:rsidR="008042D3" w:rsidRPr="00B70521">
        <w:rPr>
          <w:i/>
          <w:sz w:val="24"/>
          <w:szCs w:val="24"/>
        </w:rPr>
        <w:t xml:space="preserve">Г.Н. Болдырева, </w:t>
      </w:r>
      <w:r w:rsidR="008260BC" w:rsidRPr="00B70521">
        <w:rPr>
          <w:i/>
          <w:sz w:val="24"/>
          <w:szCs w:val="24"/>
        </w:rPr>
        <w:t>В.Г. Никитаев,</w:t>
      </w:r>
      <w:r w:rsidR="002D4A6B" w:rsidRPr="00B70521">
        <w:rPr>
          <w:i/>
          <w:sz w:val="24"/>
          <w:szCs w:val="24"/>
        </w:rPr>
        <w:t xml:space="preserve"> </w:t>
      </w:r>
    </w:p>
    <w:p w:rsidR="008260BC" w:rsidRPr="00B70521" w:rsidRDefault="00797E0F" w:rsidP="00797E0F">
      <w:pPr>
        <w:tabs>
          <w:tab w:val="left" w:pos="7140"/>
          <w:tab w:val="left" w:pos="9923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 xml:space="preserve">А. Ф. </w:t>
      </w:r>
      <w:proofErr w:type="spellStart"/>
      <w:r w:rsidRPr="00B70521">
        <w:rPr>
          <w:i/>
          <w:sz w:val="24"/>
          <w:szCs w:val="24"/>
        </w:rPr>
        <w:t>Топунов</w:t>
      </w:r>
      <w:proofErr w:type="spellEnd"/>
      <w:proofErr w:type="gramStart"/>
      <w:r w:rsidRPr="00B70521">
        <w:rPr>
          <w:i/>
          <w:sz w:val="24"/>
          <w:szCs w:val="24"/>
        </w:rPr>
        <w:t xml:space="preserve"> ,</w:t>
      </w:r>
      <w:proofErr w:type="gramEnd"/>
      <w:r w:rsidRPr="00B70521">
        <w:rPr>
          <w:i/>
          <w:sz w:val="24"/>
          <w:szCs w:val="24"/>
        </w:rPr>
        <w:t xml:space="preserve"> </w:t>
      </w:r>
      <w:r w:rsidR="008260BC" w:rsidRPr="00B70521">
        <w:rPr>
          <w:i/>
          <w:sz w:val="24"/>
          <w:szCs w:val="24"/>
        </w:rPr>
        <w:t>В</w:t>
      </w:r>
      <w:r w:rsidR="008117B5" w:rsidRPr="00B70521">
        <w:rPr>
          <w:i/>
          <w:sz w:val="24"/>
          <w:szCs w:val="24"/>
        </w:rPr>
        <w:t>.</w:t>
      </w:r>
      <w:r w:rsidR="008260BC" w:rsidRPr="00B70521">
        <w:rPr>
          <w:i/>
          <w:sz w:val="24"/>
          <w:szCs w:val="24"/>
        </w:rPr>
        <w:t xml:space="preserve">С. </w:t>
      </w:r>
      <w:proofErr w:type="spellStart"/>
      <w:r w:rsidR="008260BC" w:rsidRPr="00B70521">
        <w:rPr>
          <w:i/>
          <w:sz w:val="24"/>
          <w:szCs w:val="24"/>
        </w:rPr>
        <w:t>Хорошков</w:t>
      </w:r>
      <w:proofErr w:type="spellEnd"/>
      <w:r w:rsidR="008260BC" w:rsidRPr="00B70521">
        <w:rPr>
          <w:i/>
          <w:sz w:val="24"/>
          <w:szCs w:val="24"/>
        </w:rPr>
        <w:t>,</w:t>
      </w:r>
      <w:r w:rsidR="00842198" w:rsidRPr="00B70521">
        <w:rPr>
          <w:i/>
          <w:sz w:val="24"/>
          <w:szCs w:val="24"/>
        </w:rPr>
        <w:t xml:space="preserve"> </w:t>
      </w:r>
      <w:r w:rsidR="008260BC" w:rsidRPr="00B70521">
        <w:rPr>
          <w:i/>
          <w:sz w:val="24"/>
          <w:szCs w:val="24"/>
        </w:rPr>
        <w:t>С.В. Шестаков</w:t>
      </w:r>
      <w:r w:rsidR="00DC4777" w:rsidRPr="00B70521">
        <w:rPr>
          <w:i/>
          <w:sz w:val="24"/>
          <w:szCs w:val="24"/>
        </w:rPr>
        <w:t xml:space="preserve">, </w:t>
      </w:r>
      <w:r w:rsidR="006A06E9" w:rsidRPr="00B70521">
        <w:rPr>
          <w:i/>
          <w:sz w:val="24"/>
          <w:szCs w:val="24"/>
        </w:rPr>
        <w:t xml:space="preserve">Н.В. </w:t>
      </w:r>
      <w:r w:rsidR="00FF328F" w:rsidRPr="00B70521">
        <w:rPr>
          <w:i/>
          <w:sz w:val="24"/>
          <w:szCs w:val="24"/>
        </w:rPr>
        <w:t>Яглова</w:t>
      </w:r>
      <w:r w:rsidR="002B299B" w:rsidRPr="00B70521">
        <w:rPr>
          <w:i/>
          <w:sz w:val="24"/>
          <w:szCs w:val="24"/>
        </w:rPr>
        <w:t>,</w:t>
      </w:r>
      <w:r w:rsidR="008042D3" w:rsidRPr="00B70521">
        <w:rPr>
          <w:i/>
          <w:sz w:val="24"/>
          <w:szCs w:val="24"/>
        </w:rPr>
        <w:t xml:space="preserve"> </w:t>
      </w:r>
      <w:r w:rsidRPr="00B70521">
        <w:rPr>
          <w:i/>
          <w:sz w:val="24"/>
          <w:szCs w:val="24"/>
        </w:rPr>
        <w:t>В.К. Мазо</w:t>
      </w:r>
    </w:p>
    <w:p w:rsidR="00D374FD" w:rsidRPr="00B70521" w:rsidRDefault="00D374FD" w:rsidP="00797E0F">
      <w:pPr>
        <w:tabs>
          <w:tab w:val="left" w:pos="4820"/>
        </w:tabs>
        <w:jc w:val="center"/>
        <w:rPr>
          <w:sz w:val="10"/>
          <w:szCs w:val="10"/>
        </w:rPr>
      </w:pPr>
    </w:p>
    <w:p w:rsidR="00380040" w:rsidRPr="00B70521" w:rsidRDefault="008260BC" w:rsidP="00797E0F">
      <w:pPr>
        <w:tabs>
          <w:tab w:val="left" w:pos="4820"/>
        </w:tabs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Члены Оргкомитета</w:t>
      </w:r>
    </w:p>
    <w:p w:rsidR="00797E0F" w:rsidRPr="00B70521" w:rsidRDefault="008260BC" w:rsidP="00797E0F">
      <w:pPr>
        <w:tabs>
          <w:tab w:val="left" w:pos="4820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>М.</w:t>
      </w:r>
      <w:r w:rsidR="00D47DC9" w:rsidRPr="00B70521">
        <w:rPr>
          <w:i/>
          <w:sz w:val="24"/>
          <w:szCs w:val="24"/>
        </w:rPr>
        <w:t xml:space="preserve"> </w:t>
      </w:r>
      <w:r w:rsidR="00CA299E" w:rsidRPr="00B70521">
        <w:rPr>
          <w:i/>
          <w:sz w:val="24"/>
          <w:szCs w:val="24"/>
        </w:rPr>
        <w:t xml:space="preserve">М. Асланян, </w:t>
      </w:r>
      <w:r w:rsidR="000264DB" w:rsidRPr="00B70521">
        <w:rPr>
          <w:i/>
          <w:sz w:val="24"/>
          <w:szCs w:val="24"/>
        </w:rPr>
        <w:t xml:space="preserve">В.З. Журавлев, </w:t>
      </w:r>
      <w:r w:rsidR="00CA299E" w:rsidRPr="00B70521">
        <w:rPr>
          <w:i/>
          <w:sz w:val="24"/>
          <w:szCs w:val="24"/>
        </w:rPr>
        <w:t>В.Ю.</w:t>
      </w:r>
      <w:r w:rsidR="00FD150E" w:rsidRPr="00B70521">
        <w:rPr>
          <w:i/>
          <w:sz w:val="24"/>
          <w:szCs w:val="24"/>
        </w:rPr>
        <w:t xml:space="preserve"> </w:t>
      </w:r>
      <w:r w:rsidR="00CA299E" w:rsidRPr="00B70521">
        <w:rPr>
          <w:i/>
          <w:sz w:val="24"/>
          <w:szCs w:val="24"/>
        </w:rPr>
        <w:t>Иванов,</w:t>
      </w:r>
      <w:r w:rsidR="00797E0F" w:rsidRPr="00B70521">
        <w:rPr>
          <w:i/>
          <w:sz w:val="24"/>
          <w:szCs w:val="24"/>
        </w:rPr>
        <w:t xml:space="preserve"> В.М. Липкин</w:t>
      </w:r>
      <w:r w:rsidRPr="00B70521">
        <w:rPr>
          <w:i/>
          <w:sz w:val="24"/>
          <w:szCs w:val="24"/>
        </w:rPr>
        <w:t>,</w:t>
      </w:r>
      <w:r w:rsidR="00CA299E" w:rsidRPr="00B70521">
        <w:rPr>
          <w:i/>
          <w:sz w:val="24"/>
          <w:szCs w:val="24"/>
        </w:rPr>
        <w:t xml:space="preserve"> </w:t>
      </w:r>
      <w:r w:rsidR="00651D2E" w:rsidRPr="00B70521">
        <w:rPr>
          <w:i/>
          <w:sz w:val="24"/>
          <w:szCs w:val="24"/>
        </w:rPr>
        <w:t>С.С. Обернихин,</w:t>
      </w:r>
    </w:p>
    <w:p w:rsidR="00797E0F" w:rsidRPr="00B70521" w:rsidRDefault="00070006" w:rsidP="00797E0F">
      <w:pPr>
        <w:tabs>
          <w:tab w:val="left" w:pos="4820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>М.</w:t>
      </w:r>
      <w:r w:rsidR="00D47DC9" w:rsidRPr="00B70521">
        <w:rPr>
          <w:i/>
          <w:sz w:val="24"/>
          <w:szCs w:val="24"/>
        </w:rPr>
        <w:t xml:space="preserve"> </w:t>
      </w:r>
      <w:r w:rsidR="001E6000" w:rsidRPr="00B70521">
        <w:rPr>
          <w:i/>
          <w:sz w:val="24"/>
          <w:szCs w:val="24"/>
        </w:rPr>
        <w:t>А.</w:t>
      </w:r>
      <w:r w:rsidRPr="00B70521">
        <w:rPr>
          <w:i/>
          <w:sz w:val="24"/>
          <w:szCs w:val="24"/>
        </w:rPr>
        <w:t xml:space="preserve"> Рагульская,</w:t>
      </w:r>
      <w:r w:rsidR="00CA299E" w:rsidRPr="00B70521">
        <w:rPr>
          <w:i/>
          <w:sz w:val="24"/>
          <w:szCs w:val="24"/>
        </w:rPr>
        <w:t xml:space="preserve"> </w:t>
      </w:r>
      <w:r w:rsidR="008260BC" w:rsidRPr="00B70521">
        <w:rPr>
          <w:i/>
          <w:sz w:val="24"/>
          <w:szCs w:val="24"/>
        </w:rPr>
        <w:t>В.</w:t>
      </w:r>
      <w:r w:rsidR="00D47DC9" w:rsidRPr="00B70521">
        <w:rPr>
          <w:i/>
          <w:sz w:val="24"/>
          <w:szCs w:val="24"/>
        </w:rPr>
        <w:t xml:space="preserve"> </w:t>
      </w:r>
      <w:r w:rsidR="008260BC" w:rsidRPr="00B70521">
        <w:rPr>
          <w:i/>
          <w:sz w:val="24"/>
          <w:szCs w:val="24"/>
        </w:rPr>
        <w:t>П. Реутов,</w:t>
      </w:r>
      <w:r w:rsidR="00797E0F" w:rsidRPr="00B70521">
        <w:t xml:space="preserve"> </w:t>
      </w:r>
      <w:r w:rsidR="00797E0F" w:rsidRPr="00B70521">
        <w:rPr>
          <w:i/>
          <w:sz w:val="24"/>
          <w:szCs w:val="24"/>
        </w:rPr>
        <w:t xml:space="preserve"> </w:t>
      </w:r>
      <w:r w:rsidR="00D0141D" w:rsidRPr="00B70521">
        <w:rPr>
          <w:i/>
          <w:sz w:val="24"/>
          <w:szCs w:val="24"/>
        </w:rPr>
        <w:t>О.</w:t>
      </w:r>
      <w:r w:rsidR="00D47DC9" w:rsidRPr="00B70521">
        <w:rPr>
          <w:i/>
          <w:sz w:val="24"/>
          <w:szCs w:val="24"/>
        </w:rPr>
        <w:t xml:space="preserve"> </w:t>
      </w:r>
      <w:r w:rsidR="00D0141D" w:rsidRPr="00B70521">
        <w:rPr>
          <w:i/>
          <w:sz w:val="24"/>
          <w:szCs w:val="24"/>
        </w:rPr>
        <w:t>Б. Сазонова,</w:t>
      </w:r>
      <w:r w:rsidR="00797E0F" w:rsidRPr="00B70521">
        <w:rPr>
          <w:i/>
          <w:sz w:val="24"/>
          <w:szCs w:val="24"/>
        </w:rPr>
        <w:t xml:space="preserve"> </w:t>
      </w:r>
      <w:r w:rsidR="000C3DC4" w:rsidRPr="00B70521">
        <w:rPr>
          <w:i/>
          <w:sz w:val="24"/>
          <w:szCs w:val="24"/>
          <w:lang w:val="en-US"/>
        </w:rPr>
        <w:t>C</w:t>
      </w:r>
      <w:r w:rsidR="000C3DC4" w:rsidRPr="00B70521">
        <w:rPr>
          <w:i/>
          <w:sz w:val="24"/>
          <w:szCs w:val="24"/>
        </w:rPr>
        <w:t>.Н.</w:t>
      </w:r>
      <w:r w:rsidR="00CA42AF" w:rsidRPr="00B70521">
        <w:rPr>
          <w:i/>
          <w:sz w:val="24"/>
          <w:szCs w:val="24"/>
        </w:rPr>
        <w:t xml:space="preserve"> </w:t>
      </w:r>
      <w:r w:rsidR="000C3DC4" w:rsidRPr="00B70521">
        <w:rPr>
          <w:i/>
          <w:sz w:val="24"/>
          <w:szCs w:val="24"/>
        </w:rPr>
        <w:t>Самсонов,</w:t>
      </w:r>
    </w:p>
    <w:p w:rsidR="008260BC" w:rsidRPr="00B70521" w:rsidRDefault="008260BC" w:rsidP="00797E0F">
      <w:pPr>
        <w:tabs>
          <w:tab w:val="left" w:pos="4820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>Е.</w:t>
      </w:r>
      <w:r w:rsidR="00D47DC9" w:rsidRPr="00B70521">
        <w:rPr>
          <w:i/>
          <w:sz w:val="24"/>
          <w:szCs w:val="24"/>
        </w:rPr>
        <w:t xml:space="preserve"> </w:t>
      </w:r>
      <w:r w:rsidRPr="00B70521">
        <w:rPr>
          <w:i/>
          <w:sz w:val="24"/>
          <w:szCs w:val="24"/>
        </w:rPr>
        <w:t>М. Трошина,</w:t>
      </w:r>
      <w:r w:rsidR="00E728EA" w:rsidRPr="00B70521">
        <w:rPr>
          <w:i/>
          <w:sz w:val="24"/>
          <w:szCs w:val="24"/>
        </w:rPr>
        <w:t xml:space="preserve"> </w:t>
      </w:r>
      <w:r w:rsidR="00674D25" w:rsidRPr="00B70521">
        <w:rPr>
          <w:i/>
          <w:sz w:val="24"/>
          <w:szCs w:val="24"/>
        </w:rPr>
        <w:t xml:space="preserve">A. Chapoval, </w:t>
      </w:r>
      <w:r w:rsidR="00B363DE" w:rsidRPr="00B70521">
        <w:rPr>
          <w:i/>
          <w:sz w:val="24"/>
          <w:szCs w:val="24"/>
        </w:rPr>
        <w:t>И.</w:t>
      </w:r>
      <w:r w:rsidR="00E7369F" w:rsidRPr="00B70521">
        <w:rPr>
          <w:i/>
          <w:sz w:val="24"/>
          <w:szCs w:val="24"/>
        </w:rPr>
        <w:t xml:space="preserve"> </w:t>
      </w:r>
      <w:r w:rsidR="00B363DE" w:rsidRPr="00B70521">
        <w:rPr>
          <w:i/>
          <w:sz w:val="24"/>
          <w:szCs w:val="24"/>
        </w:rPr>
        <w:t>П. Шабалова,</w:t>
      </w:r>
      <w:r w:rsidR="00797E0F" w:rsidRPr="00B70521">
        <w:rPr>
          <w:i/>
          <w:sz w:val="24"/>
          <w:szCs w:val="24"/>
        </w:rPr>
        <w:t xml:space="preserve"> </w:t>
      </w:r>
      <w:r w:rsidR="00D0141D" w:rsidRPr="00B70521">
        <w:rPr>
          <w:i/>
          <w:sz w:val="24"/>
          <w:szCs w:val="24"/>
        </w:rPr>
        <w:t>Е.</w:t>
      </w:r>
      <w:r w:rsidR="001766CC" w:rsidRPr="00B70521">
        <w:rPr>
          <w:i/>
          <w:sz w:val="24"/>
          <w:szCs w:val="24"/>
        </w:rPr>
        <w:t xml:space="preserve"> </w:t>
      </w:r>
      <w:r w:rsidR="00AF31A1" w:rsidRPr="00B70521">
        <w:rPr>
          <w:i/>
          <w:sz w:val="24"/>
          <w:szCs w:val="24"/>
        </w:rPr>
        <w:t>В</w:t>
      </w:r>
      <w:r w:rsidR="00D0141D" w:rsidRPr="00B70521">
        <w:rPr>
          <w:i/>
          <w:sz w:val="24"/>
          <w:szCs w:val="24"/>
        </w:rPr>
        <w:t>. Шарова</w:t>
      </w:r>
    </w:p>
    <w:p w:rsidR="00380040" w:rsidRPr="00B70521" w:rsidRDefault="00380040" w:rsidP="00797E0F">
      <w:pPr>
        <w:tabs>
          <w:tab w:val="left" w:pos="9923"/>
        </w:tabs>
        <w:jc w:val="center"/>
        <w:rPr>
          <w:sz w:val="10"/>
          <w:szCs w:val="10"/>
        </w:rPr>
      </w:pPr>
    </w:p>
    <w:p w:rsidR="006D7EAE" w:rsidRPr="00B70521" w:rsidRDefault="008260BC" w:rsidP="00C841C8">
      <w:pPr>
        <w:tabs>
          <w:tab w:val="left" w:pos="9923"/>
        </w:tabs>
        <w:ind w:firstLine="0"/>
        <w:jc w:val="both"/>
        <w:rPr>
          <w:b/>
          <w:spacing w:val="-6"/>
          <w:sz w:val="24"/>
          <w:szCs w:val="24"/>
        </w:rPr>
      </w:pPr>
      <w:r w:rsidRPr="00B70521">
        <w:rPr>
          <w:b/>
          <w:spacing w:val="-6"/>
          <w:sz w:val="24"/>
          <w:szCs w:val="24"/>
        </w:rPr>
        <w:t xml:space="preserve">Оргкомитет Международной Конференции </w:t>
      </w:r>
      <w:r w:rsidR="001766CC" w:rsidRPr="00B70521">
        <w:rPr>
          <w:b/>
          <w:spacing w:val="-6"/>
          <w:sz w:val="24"/>
          <w:szCs w:val="24"/>
        </w:rPr>
        <w:t>«</w:t>
      </w:r>
      <w:r w:rsidRPr="00B70521">
        <w:rPr>
          <w:b/>
          <w:spacing w:val="-6"/>
          <w:sz w:val="24"/>
          <w:szCs w:val="24"/>
        </w:rPr>
        <w:t>Новые технологии в медицине, биологии, фармак</w:t>
      </w:r>
      <w:r w:rsidRPr="00B70521">
        <w:rPr>
          <w:b/>
          <w:spacing w:val="-6"/>
          <w:sz w:val="24"/>
          <w:szCs w:val="24"/>
        </w:rPr>
        <w:t>о</w:t>
      </w:r>
      <w:r w:rsidRPr="00B70521">
        <w:rPr>
          <w:b/>
          <w:spacing w:val="-6"/>
          <w:sz w:val="24"/>
          <w:szCs w:val="24"/>
        </w:rPr>
        <w:t>логии и экологии</w:t>
      </w:r>
      <w:r w:rsidR="001766CC" w:rsidRPr="00B70521">
        <w:rPr>
          <w:b/>
          <w:spacing w:val="-6"/>
          <w:sz w:val="24"/>
          <w:szCs w:val="24"/>
        </w:rPr>
        <w:t>»</w:t>
      </w:r>
      <w:r w:rsidRPr="00B70521">
        <w:rPr>
          <w:b/>
          <w:spacing w:val="-6"/>
          <w:sz w:val="24"/>
          <w:szCs w:val="24"/>
        </w:rPr>
        <w:t xml:space="preserve"> приглашает Вас принять участие в </w:t>
      </w:r>
      <w:r w:rsidR="002B299B" w:rsidRPr="00B70521">
        <w:rPr>
          <w:b/>
          <w:spacing w:val="-6"/>
          <w:sz w:val="24"/>
          <w:szCs w:val="24"/>
        </w:rPr>
        <w:t xml:space="preserve">юбилейной </w:t>
      </w:r>
      <w:proofErr w:type="gramStart"/>
      <w:r w:rsidR="00967792" w:rsidRPr="00B70521">
        <w:rPr>
          <w:b/>
          <w:spacing w:val="-6"/>
          <w:sz w:val="24"/>
          <w:szCs w:val="24"/>
          <w:lang w:val="en-US"/>
        </w:rPr>
        <w:t>X</w:t>
      </w:r>
      <w:proofErr w:type="gramEnd"/>
      <w:r w:rsidR="00967792" w:rsidRPr="00B70521">
        <w:rPr>
          <w:b/>
          <w:spacing w:val="-6"/>
          <w:sz w:val="24"/>
          <w:szCs w:val="24"/>
        </w:rPr>
        <w:t>Х</w:t>
      </w:r>
      <w:r w:rsidR="00EC0443" w:rsidRPr="00B70521">
        <w:rPr>
          <w:b/>
          <w:spacing w:val="-6"/>
          <w:sz w:val="24"/>
          <w:szCs w:val="24"/>
        </w:rPr>
        <w:t>Х</w:t>
      </w:r>
      <w:r w:rsidRPr="00B70521">
        <w:rPr>
          <w:b/>
          <w:spacing w:val="-6"/>
          <w:sz w:val="24"/>
          <w:szCs w:val="24"/>
        </w:rPr>
        <w:t xml:space="preserve"> Международной Конф</w:t>
      </w:r>
      <w:r w:rsidRPr="00B70521">
        <w:rPr>
          <w:b/>
          <w:spacing w:val="-6"/>
          <w:sz w:val="24"/>
          <w:szCs w:val="24"/>
        </w:rPr>
        <w:t>е</w:t>
      </w:r>
      <w:r w:rsidRPr="00B70521">
        <w:rPr>
          <w:b/>
          <w:spacing w:val="-6"/>
          <w:sz w:val="24"/>
          <w:szCs w:val="24"/>
        </w:rPr>
        <w:t>ренции, котор</w:t>
      </w:r>
      <w:r w:rsidR="003D0C3A" w:rsidRPr="00B70521">
        <w:rPr>
          <w:b/>
          <w:spacing w:val="-6"/>
          <w:sz w:val="24"/>
          <w:szCs w:val="24"/>
        </w:rPr>
        <w:t>ая состоится в Гурзуфе</w:t>
      </w:r>
      <w:r w:rsidRPr="00B70521">
        <w:rPr>
          <w:b/>
          <w:spacing w:val="-6"/>
          <w:sz w:val="24"/>
          <w:szCs w:val="24"/>
        </w:rPr>
        <w:t xml:space="preserve"> с </w:t>
      </w:r>
      <w:r w:rsidR="006F5DBA" w:rsidRPr="00B70521">
        <w:rPr>
          <w:b/>
          <w:spacing w:val="-6"/>
          <w:sz w:val="24"/>
          <w:szCs w:val="24"/>
        </w:rPr>
        <w:t>29</w:t>
      </w:r>
      <w:r w:rsidR="00E728EA" w:rsidRPr="00B70521">
        <w:rPr>
          <w:b/>
          <w:spacing w:val="-6"/>
          <w:sz w:val="24"/>
          <w:szCs w:val="24"/>
        </w:rPr>
        <w:t xml:space="preserve"> мая</w:t>
      </w:r>
      <w:r w:rsidR="00A431DF" w:rsidRPr="00B70521">
        <w:rPr>
          <w:b/>
          <w:spacing w:val="-6"/>
          <w:sz w:val="24"/>
          <w:szCs w:val="24"/>
        </w:rPr>
        <w:t xml:space="preserve"> </w:t>
      </w:r>
      <w:r w:rsidR="006F5DBA" w:rsidRPr="00B70521">
        <w:rPr>
          <w:b/>
          <w:spacing w:val="-6"/>
          <w:sz w:val="24"/>
          <w:szCs w:val="24"/>
        </w:rPr>
        <w:t>по 8 июня  2022</w:t>
      </w:r>
      <w:r w:rsidRPr="00B70521">
        <w:rPr>
          <w:b/>
          <w:spacing w:val="-6"/>
          <w:sz w:val="24"/>
          <w:szCs w:val="24"/>
        </w:rPr>
        <w:t xml:space="preserve"> г.</w:t>
      </w:r>
    </w:p>
    <w:p w:rsidR="008260BC" w:rsidRPr="00990C26" w:rsidRDefault="005D31F8" w:rsidP="00C841C8">
      <w:pPr>
        <w:pStyle w:val="13"/>
        <w:spacing w:before="120" w:line="240" w:lineRule="auto"/>
        <w:ind w:left="0" w:right="0" w:firstLine="567"/>
        <w:rPr>
          <w:szCs w:val="24"/>
        </w:rPr>
      </w:pPr>
      <w:r w:rsidRPr="00B70521">
        <w:rPr>
          <w:szCs w:val="24"/>
        </w:rPr>
        <w:t>ТЕМАТИКА КОНФЕРЕНЦИИ:</w:t>
      </w:r>
    </w:p>
    <w:p w:rsidR="008260BC" w:rsidRPr="00B70521" w:rsidRDefault="008260BC" w:rsidP="00E57168">
      <w:pPr>
        <w:pStyle w:val="13"/>
        <w:tabs>
          <w:tab w:val="left" w:pos="3570"/>
        </w:tabs>
        <w:spacing w:before="0" w:line="240" w:lineRule="exact"/>
        <w:ind w:left="567" w:right="0" w:firstLine="0"/>
        <w:jc w:val="left"/>
        <w:rPr>
          <w:b w:val="0"/>
          <w:szCs w:val="24"/>
        </w:rPr>
      </w:pPr>
      <w:r w:rsidRPr="00B70521">
        <w:rPr>
          <w:b w:val="0"/>
          <w:szCs w:val="24"/>
        </w:rPr>
        <w:t>Геномика. Гены и болезни</w:t>
      </w:r>
    </w:p>
    <w:p w:rsidR="008260BC" w:rsidRPr="00B70521" w:rsidRDefault="005D31F8" w:rsidP="00E57168">
      <w:pPr>
        <w:tabs>
          <w:tab w:val="left" w:pos="6336"/>
          <w:tab w:val="left" w:pos="9923"/>
        </w:tabs>
        <w:spacing w:line="240" w:lineRule="exact"/>
        <w:ind w:left="567" w:firstLine="0"/>
        <w:jc w:val="right"/>
        <w:rPr>
          <w:bCs/>
          <w:sz w:val="24"/>
          <w:szCs w:val="24"/>
        </w:rPr>
      </w:pPr>
      <w:r w:rsidRPr="00B70521">
        <w:rPr>
          <w:bCs/>
          <w:sz w:val="24"/>
          <w:szCs w:val="24"/>
        </w:rPr>
        <w:t>акад</w:t>
      </w:r>
      <w:r w:rsidR="00672845" w:rsidRPr="00B70521">
        <w:rPr>
          <w:bCs/>
          <w:sz w:val="24"/>
          <w:szCs w:val="24"/>
        </w:rPr>
        <w:t xml:space="preserve">емик </w:t>
      </w:r>
      <w:r w:rsidRPr="00B70521">
        <w:rPr>
          <w:bCs/>
          <w:sz w:val="24"/>
          <w:szCs w:val="24"/>
        </w:rPr>
        <w:t xml:space="preserve"> РАН  С.В.Шестаков</w:t>
      </w:r>
    </w:p>
    <w:p w:rsidR="005D31F8" w:rsidRPr="00B70521" w:rsidRDefault="008260BC" w:rsidP="00E57168">
      <w:pPr>
        <w:tabs>
          <w:tab w:val="left" w:pos="9923"/>
        </w:tabs>
        <w:spacing w:line="240" w:lineRule="exact"/>
        <w:ind w:left="567" w:firstLine="0"/>
        <w:rPr>
          <w:color w:val="000000"/>
          <w:sz w:val="16"/>
          <w:szCs w:val="16"/>
        </w:rPr>
      </w:pPr>
      <w:proofErr w:type="gramStart"/>
      <w:r w:rsidRPr="00B70521">
        <w:rPr>
          <w:sz w:val="24"/>
          <w:szCs w:val="24"/>
        </w:rPr>
        <w:t>Медицинская физика: диагностика и лечение</w:t>
      </w:r>
      <w:r w:rsidR="00E7369F" w:rsidRPr="00B70521">
        <w:rPr>
          <w:sz w:val="24"/>
          <w:szCs w:val="24"/>
        </w:rPr>
        <w:t xml:space="preserve"> </w:t>
      </w:r>
      <w:r w:rsidR="00E7369F" w:rsidRPr="00B70521">
        <w:rPr>
          <w:sz w:val="16"/>
          <w:szCs w:val="16"/>
        </w:rPr>
        <w:t>(</w:t>
      </w:r>
      <w:r w:rsidRPr="00B70521">
        <w:rPr>
          <w:color w:val="000000"/>
          <w:sz w:val="16"/>
          <w:szCs w:val="16"/>
        </w:rPr>
        <w:t>квантовая медицина</w:t>
      </w:r>
      <w:r w:rsidR="00E7369F" w:rsidRPr="00B70521">
        <w:rPr>
          <w:color w:val="000000"/>
          <w:sz w:val="16"/>
          <w:szCs w:val="16"/>
        </w:rPr>
        <w:t xml:space="preserve">, </w:t>
      </w:r>
      <w:r w:rsidRPr="00B70521">
        <w:rPr>
          <w:color w:val="000000"/>
          <w:sz w:val="16"/>
          <w:szCs w:val="16"/>
        </w:rPr>
        <w:t>лазеры в медицине</w:t>
      </w:r>
      <w:r w:rsidR="00E7369F" w:rsidRPr="00B70521">
        <w:rPr>
          <w:color w:val="000000"/>
          <w:sz w:val="16"/>
          <w:szCs w:val="16"/>
        </w:rPr>
        <w:t xml:space="preserve">, </w:t>
      </w:r>
      <w:r w:rsidR="00140016" w:rsidRPr="00B70521">
        <w:rPr>
          <w:color w:val="000000"/>
          <w:sz w:val="16"/>
          <w:szCs w:val="16"/>
        </w:rPr>
        <w:t>лучевая диагностика</w:t>
      </w:r>
      <w:r w:rsidR="00E7369F" w:rsidRPr="00B70521">
        <w:rPr>
          <w:color w:val="000000"/>
          <w:sz w:val="16"/>
          <w:szCs w:val="16"/>
        </w:rPr>
        <w:t xml:space="preserve">, </w:t>
      </w:r>
      <w:r w:rsidR="00140016" w:rsidRPr="00B70521">
        <w:rPr>
          <w:color w:val="000000"/>
          <w:sz w:val="16"/>
          <w:szCs w:val="16"/>
        </w:rPr>
        <w:t>лучевая</w:t>
      </w:r>
      <w:r w:rsidR="00FB21A1" w:rsidRPr="00B70521">
        <w:rPr>
          <w:color w:val="000000"/>
          <w:sz w:val="16"/>
          <w:szCs w:val="16"/>
        </w:rPr>
        <w:t xml:space="preserve"> терапия</w:t>
      </w:r>
      <w:r w:rsidR="00140016" w:rsidRPr="00B70521">
        <w:rPr>
          <w:color w:val="000000"/>
          <w:sz w:val="16"/>
          <w:szCs w:val="16"/>
        </w:rPr>
        <w:t>, в т.ч. адронная  терапия</w:t>
      </w:r>
      <w:r w:rsidR="00E7369F" w:rsidRPr="00B70521">
        <w:rPr>
          <w:color w:val="000000"/>
          <w:sz w:val="16"/>
          <w:szCs w:val="16"/>
        </w:rPr>
        <w:t xml:space="preserve">, </w:t>
      </w:r>
      <w:r w:rsidRPr="00B70521">
        <w:rPr>
          <w:color w:val="000000"/>
          <w:sz w:val="16"/>
          <w:szCs w:val="16"/>
        </w:rPr>
        <w:t>мед</w:t>
      </w:r>
      <w:r w:rsidR="00E7369F" w:rsidRPr="00B70521">
        <w:rPr>
          <w:color w:val="000000"/>
          <w:sz w:val="16"/>
          <w:szCs w:val="16"/>
        </w:rPr>
        <w:t>ицинские информационные системы, п</w:t>
      </w:r>
      <w:r w:rsidRPr="00B70521">
        <w:rPr>
          <w:color w:val="000000"/>
          <w:sz w:val="16"/>
          <w:szCs w:val="16"/>
        </w:rPr>
        <w:t>оддержки принятия решений</w:t>
      </w:r>
      <w:r w:rsidR="00E7369F" w:rsidRPr="00B70521">
        <w:rPr>
          <w:color w:val="000000"/>
          <w:sz w:val="16"/>
          <w:szCs w:val="16"/>
        </w:rPr>
        <w:t xml:space="preserve">, </w:t>
      </w:r>
      <w:r w:rsidR="005D31F8" w:rsidRPr="00B70521">
        <w:rPr>
          <w:color w:val="000000"/>
          <w:sz w:val="16"/>
          <w:szCs w:val="16"/>
        </w:rPr>
        <w:t>радиационная экология</w:t>
      </w:r>
      <w:r w:rsidR="00E7369F" w:rsidRPr="00B70521">
        <w:rPr>
          <w:color w:val="000000"/>
          <w:sz w:val="16"/>
          <w:szCs w:val="16"/>
        </w:rPr>
        <w:t>)</w:t>
      </w:r>
      <w:proofErr w:type="gramEnd"/>
    </w:p>
    <w:p w:rsidR="009F5B1F" w:rsidRPr="00B70521" w:rsidRDefault="008260BC" w:rsidP="00E57168">
      <w:pPr>
        <w:spacing w:line="240" w:lineRule="exact"/>
        <w:ind w:left="567" w:firstLine="0"/>
        <w:jc w:val="right"/>
        <w:rPr>
          <w:bCs/>
          <w:sz w:val="24"/>
          <w:szCs w:val="24"/>
        </w:rPr>
      </w:pPr>
      <w:r w:rsidRPr="00B70521">
        <w:rPr>
          <w:bCs/>
          <w:sz w:val="24"/>
          <w:szCs w:val="24"/>
        </w:rPr>
        <w:t>проф. В.С.</w:t>
      </w:r>
      <w:r w:rsidR="00F74D1E" w:rsidRPr="00B70521">
        <w:rPr>
          <w:bCs/>
          <w:sz w:val="24"/>
          <w:szCs w:val="24"/>
        </w:rPr>
        <w:t xml:space="preserve"> </w:t>
      </w:r>
      <w:r w:rsidR="001766CC" w:rsidRPr="00B70521">
        <w:rPr>
          <w:bCs/>
          <w:sz w:val="24"/>
          <w:szCs w:val="24"/>
        </w:rPr>
        <w:t>Хорошков</w:t>
      </w:r>
      <w:r w:rsidR="00CD1F26" w:rsidRPr="00B70521">
        <w:rPr>
          <w:bCs/>
          <w:sz w:val="24"/>
          <w:szCs w:val="24"/>
        </w:rPr>
        <w:t xml:space="preserve">, </w:t>
      </w:r>
      <w:r w:rsidR="00EE19D1" w:rsidRPr="00B70521">
        <w:rPr>
          <w:bCs/>
          <w:sz w:val="24"/>
          <w:szCs w:val="24"/>
        </w:rPr>
        <w:t>проф. В.</w:t>
      </w:r>
      <w:r w:rsidR="009F5B1F" w:rsidRPr="00B70521">
        <w:rPr>
          <w:bCs/>
          <w:sz w:val="24"/>
          <w:szCs w:val="24"/>
        </w:rPr>
        <w:t>Г. Никитаев</w:t>
      </w:r>
    </w:p>
    <w:p w:rsidR="009F5B1F" w:rsidRPr="00B70521" w:rsidRDefault="009F5B1F" w:rsidP="00E57168">
      <w:pPr>
        <w:spacing w:line="240" w:lineRule="exact"/>
        <w:ind w:left="567" w:firstLine="0"/>
        <w:rPr>
          <w:bCs/>
          <w:sz w:val="24"/>
          <w:szCs w:val="24"/>
        </w:rPr>
      </w:pPr>
      <w:r w:rsidRPr="00B70521">
        <w:rPr>
          <w:bCs/>
          <w:sz w:val="24"/>
          <w:szCs w:val="24"/>
        </w:rPr>
        <w:t xml:space="preserve">Экспериментальная биология и клиническая </w:t>
      </w:r>
      <w:r w:rsidR="001766CC" w:rsidRPr="00B70521">
        <w:rPr>
          <w:bCs/>
          <w:sz w:val="24"/>
          <w:szCs w:val="24"/>
        </w:rPr>
        <w:t>медицина  в третьем тысячелетии</w:t>
      </w:r>
    </w:p>
    <w:p w:rsidR="00AC5A23" w:rsidRPr="00B70521" w:rsidRDefault="002B299B" w:rsidP="00E57168">
      <w:pPr>
        <w:tabs>
          <w:tab w:val="left" w:pos="9072"/>
        </w:tabs>
        <w:spacing w:line="240" w:lineRule="exact"/>
        <w:ind w:left="567" w:firstLine="0"/>
        <w:jc w:val="right"/>
        <w:rPr>
          <w:bCs/>
          <w:sz w:val="24"/>
          <w:szCs w:val="24"/>
        </w:rPr>
      </w:pPr>
      <w:r w:rsidRPr="00B70521">
        <w:rPr>
          <w:bCs/>
          <w:sz w:val="24"/>
          <w:szCs w:val="24"/>
        </w:rPr>
        <w:t>д.м.н.</w:t>
      </w:r>
      <w:r w:rsidR="009F5B1F" w:rsidRPr="00B70521">
        <w:rPr>
          <w:bCs/>
          <w:sz w:val="24"/>
          <w:szCs w:val="24"/>
        </w:rPr>
        <w:t xml:space="preserve"> </w:t>
      </w:r>
      <w:r w:rsidR="006A06E9" w:rsidRPr="00B70521">
        <w:rPr>
          <w:bCs/>
          <w:sz w:val="24"/>
          <w:szCs w:val="24"/>
        </w:rPr>
        <w:t>Н.В.</w:t>
      </w:r>
      <w:r w:rsidR="009F5B1F" w:rsidRPr="00B70521">
        <w:rPr>
          <w:bCs/>
          <w:sz w:val="24"/>
          <w:szCs w:val="24"/>
        </w:rPr>
        <w:t xml:space="preserve"> </w:t>
      </w:r>
      <w:r w:rsidR="00EE19D1" w:rsidRPr="00B70521">
        <w:rPr>
          <w:bCs/>
          <w:sz w:val="24"/>
          <w:szCs w:val="24"/>
        </w:rPr>
        <w:t>Яглова</w:t>
      </w:r>
    </w:p>
    <w:p w:rsidR="00EE19D1" w:rsidRPr="00B70521" w:rsidRDefault="00EE19D1" w:rsidP="00E57168">
      <w:pPr>
        <w:tabs>
          <w:tab w:val="left" w:pos="9072"/>
        </w:tabs>
        <w:spacing w:line="240" w:lineRule="exact"/>
        <w:ind w:left="567" w:firstLine="0"/>
        <w:rPr>
          <w:bCs/>
          <w:sz w:val="24"/>
          <w:szCs w:val="24"/>
        </w:rPr>
      </w:pPr>
      <w:r w:rsidRPr="00B70521">
        <w:rPr>
          <w:bCs/>
          <w:sz w:val="24"/>
          <w:szCs w:val="24"/>
        </w:rPr>
        <w:t xml:space="preserve">Биология стабильных изотопов         </w:t>
      </w:r>
    </w:p>
    <w:p w:rsidR="00EE19D1" w:rsidRPr="00B70521" w:rsidRDefault="00EE19D1" w:rsidP="00E57168">
      <w:pPr>
        <w:tabs>
          <w:tab w:val="left" w:pos="9072"/>
        </w:tabs>
        <w:spacing w:line="240" w:lineRule="exact"/>
        <w:ind w:left="567" w:firstLine="0"/>
        <w:rPr>
          <w:bCs/>
          <w:sz w:val="24"/>
          <w:szCs w:val="24"/>
        </w:rPr>
      </w:pPr>
      <w:r w:rsidRPr="00B70521">
        <w:rPr>
          <w:bCs/>
          <w:sz w:val="24"/>
          <w:szCs w:val="24"/>
        </w:rPr>
        <w:t xml:space="preserve">                                                                                                                          д.м.н. С.С. Обернихин        </w:t>
      </w:r>
    </w:p>
    <w:p w:rsidR="009F5B1F" w:rsidRPr="00B70521" w:rsidRDefault="009F5B1F" w:rsidP="00E57168">
      <w:pPr>
        <w:spacing w:line="240" w:lineRule="exact"/>
        <w:ind w:left="567" w:firstLine="0"/>
        <w:rPr>
          <w:bCs/>
          <w:sz w:val="24"/>
          <w:szCs w:val="24"/>
        </w:rPr>
      </w:pPr>
      <w:r w:rsidRPr="00B70521">
        <w:rPr>
          <w:bCs/>
          <w:sz w:val="24"/>
          <w:szCs w:val="24"/>
        </w:rPr>
        <w:t>Достижен</w:t>
      </w:r>
      <w:r w:rsidR="00EE19D1" w:rsidRPr="00B70521">
        <w:rPr>
          <w:bCs/>
          <w:sz w:val="24"/>
          <w:szCs w:val="24"/>
        </w:rPr>
        <w:t xml:space="preserve">ия современной биоорганической </w:t>
      </w:r>
      <w:r w:rsidRPr="00B70521">
        <w:rPr>
          <w:bCs/>
          <w:sz w:val="24"/>
          <w:szCs w:val="24"/>
        </w:rPr>
        <w:t>хи</w:t>
      </w:r>
      <w:r w:rsidR="001766CC" w:rsidRPr="00B70521">
        <w:rPr>
          <w:bCs/>
          <w:sz w:val="24"/>
          <w:szCs w:val="24"/>
        </w:rPr>
        <w:t>мии и перспективы их применения</w:t>
      </w:r>
    </w:p>
    <w:p w:rsidR="009F5B1F" w:rsidRPr="00B70521" w:rsidRDefault="009F5B1F" w:rsidP="00E57168">
      <w:pPr>
        <w:spacing w:line="240" w:lineRule="exact"/>
        <w:ind w:left="567" w:firstLine="0"/>
        <w:jc w:val="right"/>
        <w:rPr>
          <w:bCs/>
          <w:sz w:val="24"/>
          <w:szCs w:val="24"/>
        </w:rPr>
      </w:pPr>
      <w:r w:rsidRPr="00B70521">
        <w:rPr>
          <w:bCs/>
          <w:sz w:val="24"/>
          <w:szCs w:val="24"/>
        </w:rPr>
        <w:t>чл.-корр.</w:t>
      </w:r>
      <w:r w:rsidR="00E87A22" w:rsidRPr="00B70521">
        <w:rPr>
          <w:bCs/>
          <w:sz w:val="24"/>
          <w:szCs w:val="24"/>
        </w:rPr>
        <w:t xml:space="preserve"> </w:t>
      </w:r>
      <w:r w:rsidR="00EE19D1" w:rsidRPr="00B70521">
        <w:rPr>
          <w:bCs/>
          <w:sz w:val="24"/>
          <w:szCs w:val="24"/>
        </w:rPr>
        <w:t xml:space="preserve">РАН </w:t>
      </w:r>
      <w:r w:rsidRPr="00B70521">
        <w:rPr>
          <w:bCs/>
          <w:sz w:val="24"/>
          <w:szCs w:val="24"/>
        </w:rPr>
        <w:t>В.М. Липкин</w:t>
      </w:r>
    </w:p>
    <w:p w:rsidR="00CD1F26" w:rsidRPr="00B70521" w:rsidRDefault="009F5B1F" w:rsidP="00E57168">
      <w:pPr>
        <w:spacing w:line="240" w:lineRule="exact"/>
        <w:rPr>
          <w:bCs/>
          <w:sz w:val="24"/>
          <w:szCs w:val="24"/>
        </w:rPr>
      </w:pPr>
      <w:r w:rsidRPr="00B70521">
        <w:rPr>
          <w:bCs/>
          <w:sz w:val="24"/>
          <w:szCs w:val="24"/>
        </w:rPr>
        <w:t>Оксид азота и продукты его метаболизма в биологических системах</w:t>
      </w:r>
      <w:r w:rsidR="00E7369F" w:rsidRPr="00B70521">
        <w:rPr>
          <w:bCs/>
          <w:sz w:val="24"/>
          <w:szCs w:val="24"/>
        </w:rPr>
        <w:t xml:space="preserve"> </w:t>
      </w:r>
    </w:p>
    <w:p w:rsidR="009F5B1F" w:rsidRPr="00B70521" w:rsidRDefault="002B299B" w:rsidP="00E57168">
      <w:pPr>
        <w:spacing w:line="240" w:lineRule="exact"/>
        <w:jc w:val="right"/>
        <w:rPr>
          <w:bCs/>
          <w:sz w:val="24"/>
          <w:szCs w:val="24"/>
        </w:rPr>
      </w:pPr>
      <w:proofErr w:type="gramStart"/>
      <w:r w:rsidRPr="00B70521">
        <w:rPr>
          <w:bCs/>
          <w:sz w:val="24"/>
          <w:szCs w:val="24"/>
        </w:rPr>
        <w:t>д.б</w:t>
      </w:r>
      <w:proofErr w:type="gramEnd"/>
      <w:r w:rsidRPr="00B70521">
        <w:rPr>
          <w:bCs/>
          <w:sz w:val="24"/>
          <w:szCs w:val="24"/>
        </w:rPr>
        <w:t>.н</w:t>
      </w:r>
      <w:r w:rsidR="005D31F8" w:rsidRPr="00B70521">
        <w:rPr>
          <w:bCs/>
          <w:sz w:val="24"/>
          <w:szCs w:val="24"/>
        </w:rPr>
        <w:t>. В.</w:t>
      </w:r>
      <w:r w:rsidR="001766CC" w:rsidRPr="00B70521">
        <w:rPr>
          <w:bCs/>
          <w:sz w:val="24"/>
          <w:szCs w:val="24"/>
        </w:rPr>
        <w:t>П.</w:t>
      </w:r>
      <w:r w:rsidR="00CD1F26" w:rsidRPr="00B70521">
        <w:rPr>
          <w:bCs/>
          <w:sz w:val="24"/>
          <w:szCs w:val="24"/>
        </w:rPr>
        <w:t> </w:t>
      </w:r>
      <w:r w:rsidR="001766CC" w:rsidRPr="00B70521">
        <w:rPr>
          <w:bCs/>
          <w:sz w:val="24"/>
          <w:szCs w:val="24"/>
        </w:rPr>
        <w:t>Реутов</w:t>
      </w:r>
    </w:p>
    <w:p w:rsidR="008260BC" w:rsidRPr="00B70521" w:rsidRDefault="008260BC" w:rsidP="00E57168">
      <w:pPr>
        <w:tabs>
          <w:tab w:val="left" w:pos="9923"/>
        </w:tabs>
        <w:spacing w:line="240" w:lineRule="exact"/>
        <w:rPr>
          <w:spacing w:val="-4"/>
          <w:sz w:val="24"/>
          <w:szCs w:val="24"/>
        </w:rPr>
      </w:pPr>
      <w:r w:rsidRPr="00B70521">
        <w:rPr>
          <w:spacing w:val="-4"/>
          <w:sz w:val="24"/>
          <w:szCs w:val="24"/>
        </w:rPr>
        <w:t xml:space="preserve">Проблемы, методы и продукты современной    биотехнологии </w:t>
      </w:r>
    </w:p>
    <w:p w:rsidR="008260BC" w:rsidRPr="00B70521" w:rsidRDefault="001766CC" w:rsidP="00E57168">
      <w:pPr>
        <w:tabs>
          <w:tab w:val="left" w:pos="9923"/>
        </w:tabs>
        <w:spacing w:line="240" w:lineRule="exact"/>
        <w:jc w:val="right"/>
        <w:rPr>
          <w:bCs/>
          <w:spacing w:val="-4"/>
          <w:sz w:val="24"/>
          <w:szCs w:val="24"/>
        </w:rPr>
      </w:pPr>
      <w:r w:rsidRPr="00B70521">
        <w:rPr>
          <w:bCs/>
          <w:spacing w:val="-4"/>
          <w:sz w:val="24"/>
          <w:szCs w:val="24"/>
        </w:rPr>
        <w:t>проф. В.К. Мазо</w:t>
      </w:r>
    </w:p>
    <w:p w:rsidR="0029572B" w:rsidRPr="00B70521" w:rsidRDefault="004E5755" w:rsidP="00E57168">
      <w:pPr>
        <w:tabs>
          <w:tab w:val="left" w:pos="7110"/>
          <w:tab w:val="right" w:pos="9496"/>
          <w:tab w:val="left" w:pos="9923"/>
        </w:tabs>
        <w:spacing w:line="240" w:lineRule="exact"/>
        <w:rPr>
          <w:bCs/>
          <w:spacing w:val="-4"/>
          <w:sz w:val="24"/>
          <w:szCs w:val="24"/>
        </w:rPr>
      </w:pPr>
      <w:r w:rsidRPr="00B70521">
        <w:rPr>
          <w:bCs/>
          <w:spacing w:val="-4"/>
          <w:sz w:val="24"/>
          <w:szCs w:val="24"/>
        </w:rPr>
        <w:t xml:space="preserve">Информационная образовательная среда     </w:t>
      </w:r>
    </w:p>
    <w:p w:rsidR="004E5755" w:rsidRPr="00B70521" w:rsidRDefault="004E5755" w:rsidP="00E57168">
      <w:pPr>
        <w:tabs>
          <w:tab w:val="left" w:pos="7110"/>
          <w:tab w:val="right" w:pos="9496"/>
          <w:tab w:val="left" w:pos="9923"/>
        </w:tabs>
        <w:spacing w:line="240" w:lineRule="exact"/>
        <w:jc w:val="right"/>
        <w:rPr>
          <w:bCs/>
          <w:spacing w:val="-4"/>
          <w:sz w:val="24"/>
          <w:szCs w:val="24"/>
        </w:rPr>
      </w:pPr>
      <w:r w:rsidRPr="00B70521">
        <w:rPr>
          <w:bCs/>
          <w:spacing w:val="-4"/>
          <w:sz w:val="24"/>
          <w:szCs w:val="24"/>
        </w:rPr>
        <w:t xml:space="preserve">к.м.н.  </w:t>
      </w:r>
      <w:r w:rsidR="00EE19D1" w:rsidRPr="00B70521">
        <w:rPr>
          <w:bCs/>
          <w:spacing w:val="-4"/>
          <w:sz w:val="24"/>
          <w:szCs w:val="24"/>
        </w:rPr>
        <w:t>С.</w:t>
      </w:r>
      <w:r w:rsidR="008C6B5C" w:rsidRPr="00B70521">
        <w:rPr>
          <w:bCs/>
          <w:spacing w:val="-4"/>
          <w:sz w:val="24"/>
          <w:szCs w:val="24"/>
        </w:rPr>
        <w:t xml:space="preserve">К. </w:t>
      </w:r>
      <w:r w:rsidRPr="00B70521">
        <w:rPr>
          <w:bCs/>
          <w:spacing w:val="-4"/>
          <w:sz w:val="24"/>
          <w:szCs w:val="24"/>
        </w:rPr>
        <w:t>Ахеджак-Нагузе</w:t>
      </w:r>
    </w:p>
    <w:p w:rsidR="0029572B" w:rsidRPr="00B70521" w:rsidRDefault="00CF5AA1" w:rsidP="00E57168">
      <w:pPr>
        <w:tabs>
          <w:tab w:val="left" w:pos="7110"/>
          <w:tab w:val="right" w:pos="9496"/>
          <w:tab w:val="left" w:pos="9923"/>
        </w:tabs>
        <w:spacing w:line="240" w:lineRule="exact"/>
        <w:rPr>
          <w:bCs/>
          <w:spacing w:val="-4"/>
          <w:sz w:val="24"/>
          <w:szCs w:val="24"/>
        </w:rPr>
      </w:pPr>
      <w:r w:rsidRPr="00B70521">
        <w:rPr>
          <w:bCs/>
          <w:spacing w:val="-4"/>
          <w:sz w:val="24"/>
          <w:szCs w:val="24"/>
        </w:rPr>
        <w:t xml:space="preserve">Здоровье человека и космическая погода </w:t>
      </w:r>
    </w:p>
    <w:p w:rsidR="00CF5AA1" w:rsidRPr="00C841C8" w:rsidRDefault="00CF5AA1" w:rsidP="00E57168">
      <w:pPr>
        <w:tabs>
          <w:tab w:val="left" w:pos="7110"/>
          <w:tab w:val="right" w:pos="9496"/>
          <w:tab w:val="left" w:pos="9923"/>
        </w:tabs>
        <w:spacing w:line="240" w:lineRule="exact"/>
        <w:jc w:val="right"/>
        <w:rPr>
          <w:bCs/>
          <w:spacing w:val="-4"/>
          <w:sz w:val="24"/>
          <w:szCs w:val="24"/>
        </w:rPr>
      </w:pPr>
      <w:r w:rsidRPr="00B70521">
        <w:rPr>
          <w:bCs/>
          <w:spacing w:val="-4"/>
          <w:sz w:val="24"/>
          <w:szCs w:val="24"/>
        </w:rPr>
        <w:t>проф. С.Н.</w:t>
      </w:r>
      <w:r w:rsidR="00952911" w:rsidRPr="00B70521">
        <w:rPr>
          <w:bCs/>
          <w:spacing w:val="-4"/>
          <w:sz w:val="24"/>
          <w:szCs w:val="24"/>
        </w:rPr>
        <w:t xml:space="preserve"> </w:t>
      </w:r>
      <w:r w:rsidRPr="00B70521">
        <w:rPr>
          <w:bCs/>
          <w:spacing w:val="-4"/>
          <w:sz w:val="24"/>
          <w:szCs w:val="24"/>
        </w:rPr>
        <w:t>Самсонов</w:t>
      </w:r>
    </w:p>
    <w:p w:rsidR="00E57168" w:rsidRDefault="00E57168" w:rsidP="00E57168">
      <w:pPr>
        <w:tabs>
          <w:tab w:val="left" w:pos="9923"/>
        </w:tabs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70521" w:rsidRDefault="00B70521" w:rsidP="00E57168">
      <w:pPr>
        <w:tabs>
          <w:tab w:val="left" w:pos="9923"/>
        </w:tabs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260BC" w:rsidRPr="003B6F72" w:rsidRDefault="008260BC" w:rsidP="00E57168">
      <w:pPr>
        <w:tabs>
          <w:tab w:val="left" w:pos="9923"/>
        </w:tabs>
        <w:spacing w:line="240" w:lineRule="exact"/>
        <w:ind w:firstLine="0"/>
        <w:jc w:val="center"/>
        <w:rPr>
          <w:b/>
          <w:bCs/>
          <w:sz w:val="24"/>
          <w:szCs w:val="24"/>
        </w:rPr>
      </w:pPr>
      <w:r w:rsidRPr="003B6F72">
        <w:rPr>
          <w:b/>
          <w:bCs/>
          <w:sz w:val="24"/>
          <w:szCs w:val="24"/>
        </w:rPr>
        <w:lastRenderedPageBreak/>
        <w:t>САТЕЛЛИТНЫЕ СИМПОЗИУМЫ</w:t>
      </w:r>
    </w:p>
    <w:p w:rsidR="004D71FD" w:rsidRPr="003B6F72" w:rsidRDefault="004D71FD" w:rsidP="00E57168">
      <w:pPr>
        <w:tabs>
          <w:tab w:val="left" w:pos="9923"/>
        </w:tabs>
        <w:spacing w:line="240" w:lineRule="exact"/>
        <w:jc w:val="center"/>
        <w:rPr>
          <w:bCs/>
          <w:sz w:val="10"/>
          <w:szCs w:val="10"/>
        </w:rPr>
      </w:pPr>
    </w:p>
    <w:p w:rsidR="0029572B" w:rsidRPr="00C841C8" w:rsidRDefault="00E728EA" w:rsidP="00E57168">
      <w:pPr>
        <w:spacing w:line="240" w:lineRule="exact"/>
        <w:rPr>
          <w:sz w:val="24"/>
          <w:szCs w:val="24"/>
        </w:rPr>
      </w:pPr>
      <w:r w:rsidRPr="00C841C8">
        <w:rPr>
          <w:sz w:val="24"/>
          <w:szCs w:val="24"/>
        </w:rPr>
        <w:t>* Гемоглобины, кровь</w:t>
      </w:r>
      <w:proofErr w:type="gramStart"/>
      <w:r w:rsidRPr="00C841C8">
        <w:rPr>
          <w:sz w:val="24"/>
          <w:szCs w:val="24"/>
        </w:rPr>
        <w:t xml:space="preserve"> ,</w:t>
      </w:r>
      <w:proofErr w:type="gramEnd"/>
      <w:r w:rsidRPr="00C841C8">
        <w:rPr>
          <w:sz w:val="24"/>
          <w:szCs w:val="24"/>
        </w:rPr>
        <w:t xml:space="preserve"> </w:t>
      </w:r>
      <w:r w:rsidR="00FB21A1" w:rsidRPr="00C841C8">
        <w:rPr>
          <w:sz w:val="24"/>
          <w:szCs w:val="24"/>
        </w:rPr>
        <w:t xml:space="preserve"> железо, и стресс                              </w:t>
      </w:r>
    </w:p>
    <w:p w:rsidR="004D71FD" w:rsidRPr="00C841C8" w:rsidRDefault="00FB21A1" w:rsidP="00E57168">
      <w:pPr>
        <w:spacing w:line="240" w:lineRule="exact"/>
        <w:jc w:val="right"/>
        <w:rPr>
          <w:bCs/>
          <w:sz w:val="24"/>
          <w:szCs w:val="24"/>
        </w:rPr>
      </w:pPr>
      <w:r w:rsidRPr="00C841C8">
        <w:rPr>
          <w:bCs/>
          <w:sz w:val="24"/>
          <w:szCs w:val="24"/>
        </w:rPr>
        <w:t xml:space="preserve"> </w:t>
      </w:r>
      <w:r w:rsidRPr="00C841C8">
        <w:rPr>
          <w:sz w:val="24"/>
          <w:szCs w:val="24"/>
        </w:rPr>
        <w:t xml:space="preserve"> </w:t>
      </w:r>
      <w:r w:rsidRPr="00C841C8">
        <w:rPr>
          <w:bCs/>
          <w:sz w:val="24"/>
          <w:szCs w:val="24"/>
        </w:rPr>
        <w:t>проф. А.Ф. Топунов</w:t>
      </w:r>
    </w:p>
    <w:p w:rsidR="00952911" w:rsidRPr="00C841C8" w:rsidRDefault="00952911" w:rsidP="00E57168">
      <w:pPr>
        <w:tabs>
          <w:tab w:val="left" w:pos="9923"/>
        </w:tabs>
        <w:spacing w:line="240" w:lineRule="exact"/>
        <w:rPr>
          <w:bCs/>
          <w:sz w:val="24"/>
          <w:szCs w:val="22"/>
        </w:rPr>
      </w:pPr>
      <w:r w:rsidRPr="00C841C8">
        <w:rPr>
          <w:bCs/>
          <w:sz w:val="24"/>
          <w:szCs w:val="22"/>
        </w:rPr>
        <w:t xml:space="preserve">* </w:t>
      </w:r>
      <w:proofErr w:type="gramStart"/>
      <w:r w:rsidRPr="00C841C8">
        <w:rPr>
          <w:bCs/>
          <w:sz w:val="24"/>
          <w:szCs w:val="22"/>
        </w:rPr>
        <w:t>Клинические</w:t>
      </w:r>
      <w:proofErr w:type="gramEnd"/>
      <w:r w:rsidRPr="00C841C8">
        <w:rPr>
          <w:bCs/>
          <w:sz w:val="24"/>
          <w:szCs w:val="22"/>
        </w:rPr>
        <w:t xml:space="preserve"> нейронауки: нейрофизиология, неврология, нейрохирургия,</w:t>
      </w:r>
    </w:p>
    <w:p w:rsidR="004D71FD" w:rsidRPr="00C841C8" w:rsidRDefault="00952911" w:rsidP="00E57168">
      <w:pPr>
        <w:tabs>
          <w:tab w:val="left" w:pos="9923"/>
        </w:tabs>
        <w:spacing w:line="240" w:lineRule="exact"/>
        <w:rPr>
          <w:bCs/>
          <w:sz w:val="24"/>
          <w:szCs w:val="22"/>
        </w:rPr>
      </w:pPr>
      <w:r w:rsidRPr="00C841C8">
        <w:rPr>
          <w:bCs/>
          <w:sz w:val="24"/>
          <w:szCs w:val="22"/>
        </w:rPr>
        <w:t xml:space="preserve">   нейрохимия и нейрофармакология</w:t>
      </w:r>
    </w:p>
    <w:p w:rsidR="00D41D52" w:rsidRPr="00C841C8" w:rsidRDefault="00D41D52" w:rsidP="00E57168">
      <w:pPr>
        <w:tabs>
          <w:tab w:val="left" w:pos="9923"/>
        </w:tabs>
        <w:spacing w:line="240" w:lineRule="exact"/>
        <w:jc w:val="right"/>
        <w:rPr>
          <w:bCs/>
          <w:sz w:val="24"/>
          <w:szCs w:val="22"/>
        </w:rPr>
      </w:pPr>
      <w:r w:rsidRPr="00C841C8">
        <w:rPr>
          <w:bCs/>
          <w:sz w:val="24"/>
          <w:szCs w:val="22"/>
        </w:rPr>
        <w:t xml:space="preserve">проф. Г.Н.Болдырева, </w:t>
      </w:r>
    </w:p>
    <w:p w:rsidR="004D71FD" w:rsidRPr="00C841C8" w:rsidRDefault="00D41D52" w:rsidP="00E57168">
      <w:pPr>
        <w:tabs>
          <w:tab w:val="left" w:pos="9923"/>
        </w:tabs>
        <w:spacing w:line="240" w:lineRule="exact"/>
        <w:jc w:val="right"/>
        <w:rPr>
          <w:bCs/>
          <w:sz w:val="24"/>
          <w:szCs w:val="22"/>
        </w:rPr>
      </w:pPr>
      <w:r w:rsidRPr="00C841C8">
        <w:rPr>
          <w:bCs/>
          <w:sz w:val="24"/>
          <w:szCs w:val="22"/>
        </w:rPr>
        <w:t>к.м.н., доцент О.Б.Сазонова</w:t>
      </w:r>
    </w:p>
    <w:p w:rsidR="00CA4DBD" w:rsidRPr="00C841C8" w:rsidRDefault="00CA4DBD" w:rsidP="00E57168">
      <w:pPr>
        <w:tabs>
          <w:tab w:val="left" w:pos="9923"/>
        </w:tabs>
        <w:spacing w:line="240" w:lineRule="exact"/>
        <w:jc w:val="right"/>
        <w:rPr>
          <w:bCs/>
          <w:sz w:val="24"/>
          <w:szCs w:val="22"/>
        </w:rPr>
      </w:pPr>
    </w:p>
    <w:p w:rsidR="000751B2" w:rsidRDefault="006F5DBA" w:rsidP="00E57168">
      <w:pPr>
        <w:tabs>
          <w:tab w:val="left" w:pos="9923"/>
        </w:tabs>
        <w:spacing w:line="240" w:lineRule="exact"/>
        <w:ind w:firstLine="0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КРУГЛЫЙ СТОЛ</w:t>
      </w:r>
    </w:p>
    <w:p w:rsidR="006F5DBA" w:rsidRDefault="006F5DBA" w:rsidP="00E57168">
      <w:pPr>
        <w:tabs>
          <w:tab w:val="left" w:pos="9923"/>
        </w:tabs>
        <w:spacing w:line="240" w:lineRule="exact"/>
        <w:ind w:firstLine="0"/>
        <w:rPr>
          <w:bCs/>
          <w:sz w:val="24"/>
          <w:szCs w:val="22"/>
        </w:rPr>
      </w:pPr>
      <w:r w:rsidRPr="006F5DBA">
        <w:rPr>
          <w:bCs/>
          <w:sz w:val="24"/>
          <w:szCs w:val="22"/>
        </w:rPr>
        <w:t>* Эволюционные процессы в физиологии, б</w:t>
      </w:r>
      <w:r>
        <w:rPr>
          <w:bCs/>
          <w:sz w:val="24"/>
          <w:szCs w:val="22"/>
        </w:rPr>
        <w:t>иохимии и морфологии человека</w:t>
      </w:r>
    </w:p>
    <w:p w:rsidR="006F5DBA" w:rsidRPr="006F5DBA" w:rsidRDefault="006F5DBA" w:rsidP="00E57168">
      <w:pPr>
        <w:tabs>
          <w:tab w:val="left" w:pos="9923"/>
        </w:tabs>
        <w:spacing w:line="240" w:lineRule="exact"/>
        <w:ind w:firstLine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                                                                                                          д.м.н. Н.В. Яглова</w:t>
      </w:r>
    </w:p>
    <w:p w:rsidR="006F5DBA" w:rsidRDefault="006F5DBA" w:rsidP="00E57168">
      <w:pPr>
        <w:tabs>
          <w:tab w:val="left" w:pos="9923"/>
        </w:tabs>
        <w:spacing w:line="240" w:lineRule="exact"/>
        <w:ind w:firstLine="0"/>
        <w:rPr>
          <w:bCs/>
          <w:sz w:val="24"/>
          <w:szCs w:val="22"/>
        </w:rPr>
      </w:pPr>
      <w:r w:rsidRPr="006F5DBA">
        <w:rPr>
          <w:bCs/>
          <w:sz w:val="24"/>
          <w:szCs w:val="22"/>
        </w:rPr>
        <w:t xml:space="preserve">* </w:t>
      </w:r>
      <w:r>
        <w:rPr>
          <w:bCs/>
          <w:sz w:val="24"/>
          <w:szCs w:val="22"/>
        </w:rPr>
        <w:t xml:space="preserve">Защитные реакции и иммунитет </w:t>
      </w:r>
    </w:p>
    <w:p w:rsidR="006F5DBA" w:rsidRPr="006F5DBA" w:rsidRDefault="006F5DBA" w:rsidP="00E57168">
      <w:pPr>
        <w:tabs>
          <w:tab w:val="left" w:pos="9923"/>
        </w:tabs>
        <w:spacing w:line="240" w:lineRule="exact"/>
        <w:ind w:firstLine="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                                                                                                           д.м.н. С.С. Обернихин</w:t>
      </w:r>
    </w:p>
    <w:p w:rsidR="00E57168" w:rsidRDefault="00E57168" w:rsidP="000751B2">
      <w:pPr>
        <w:tabs>
          <w:tab w:val="left" w:pos="9923"/>
        </w:tabs>
        <w:rPr>
          <w:b/>
          <w:sz w:val="24"/>
          <w:szCs w:val="24"/>
          <w:lang w:eastAsia="ru-RU"/>
        </w:rPr>
      </w:pPr>
    </w:p>
    <w:p w:rsidR="00651D2E" w:rsidRPr="00C841C8" w:rsidRDefault="00651D2E" w:rsidP="000751B2">
      <w:pPr>
        <w:tabs>
          <w:tab w:val="left" w:pos="9923"/>
        </w:tabs>
        <w:rPr>
          <w:b/>
          <w:sz w:val="24"/>
          <w:szCs w:val="24"/>
          <w:lang w:eastAsia="ru-RU"/>
        </w:rPr>
      </w:pPr>
      <w:r w:rsidRPr="00C841C8">
        <w:rPr>
          <w:b/>
          <w:sz w:val="24"/>
          <w:szCs w:val="24"/>
          <w:lang w:eastAsia="ru-RU"/>
        </w:rPr>
        <w:t xml:space="preserve">Регламент для устных докладов: </w:t>
      </w:r>
    </w:p>
    <w:p w:rsidR="00651D2E" w:rsidRPr="00C841C8" w:rsidRDefault="00B76064" w:rsidP="00C841C8">
      <w:pPr>
        <w:numPr>
          <w:ilvl w:val="0"/>
          <w:numId w:val="16"/>
        </w:numPr>
        <w:shd w:val="clear" w:color="auto" w:fill="FFFFFF"/>
        <w:ind w:left="0" w:firstLine="567"/>
        <w:jc w:val="both"/>
        <w:rPr>
          <w:sz w:val="24"/>
          <w:szCs w:val="24"/>
          <w:lang w:eastAsia="ru-RU"/>
        </w:rPr>
      </w:pPr>
      <w:r w:rsidRPr="00C841C8">
        <w:rPr>
          <w:sz w:val="24"/>
          <w:szCs w:val="24"/>
          <w:lang w:eastAsia="ru-RU"/>
        </w:rPr>
        <w:t>П</w:t>
      </w:r>
      <w:r w:rsidR="0099131C" w:rsidRPr="00C841C8">
        <w:rPr>
          <w:sz w:val="24"/>
          <w:szCs w:val="24"/>
          <w:lang w:eastAsia="ru-RU"/>
        </w:rPr>
        <w:t>ленарный доклад  до 3</w:t>
      </w:r>
      <w:r w:rsidR="00651D2E" w:rsidRPr="00C841C8">
        <w:rPr>
          <w:sz w:val="24"/>
          <w:szCs w:val="24"/>
          <w:lang w:eastAsia="ru-RU"/>
        </w:rPr>
        <w:t>0 мин.</w:t>
      </w:r>
      <w:r w:rsidR="006F4F46" w:rsidRPr="00C841C8">
        <w:t xml:space="preserve"> </w:t>
      </w:r>
      <w:r w:rsidR="006F4F46" w:rsidRPr="00C841C8">
        <w:rPr>
          <w:sz w:val="24"/>
          <w:szCs w:val="24"/>
          <w:lang w:eastAsia="ru-RU"/>
        </w:rPr>
        <w:t xml:space="preserve">В качестве </w:t>
      </w:r>
      <w:proofErr w:type="gramStart"/>
      <w:r w:rsidR="006F4F46" w:rsidRPr="00C841C8">
        <w:rPr>
          <w:sz w:val="24"/>
          <w:szCs w:val="24"/>
          <w:lang w:eastAsia="ru-RU"/>
        </w:rPr>
        <w:t>Пленарного</w:t>
      </w:r>
      <w:proofErr w:type="gramEnd"/>
      <w:r w:rsidR="006F4F46" w:rsidRPr="00C841C8">
        <w:rPr>
          <w:sz w:val="24"/>
          <w:szCs w:val="24"/>
          <w:lang w:eastAsia="ru-RU"/>
        </w:rPr>
        <w:t xml:space="preserve"> может быть представлен доклад по фундаментальным теоретическим и </w:t>
      </w:r>
      <w:r w:rsidRPr="00C841C8">
        <w:rPr>
          <w:sz w:val="24"/>
          <w:szCs w:val="24"/>
          <w:lang w:eastAsia="ru-RU"/>
        </w:rPr>
        <w:t xml:space="preserve">практическим исследованиям или </w:t>
      </w:r>
      <w:r w:rsidR="006F4F46" w:rsidRPr="00C841C8">
        <w:rPr>
          <w:sz w:val="24"/>
          <w:szCs w:val="24"/>
          <w:lang w:eastAsia="ru-RU"/>
        </w:rPr>
        <w:t>в формате обзорной лекции.</w:t>
      </w:r>
    </w:p>
    <w:p w:rsidR="006F4F46" w:rsidRPr="00C841C8" w:rsidRDefault="00B76064" w:rsidP="00C841C8">
      <w:pPr>
        <w:numPr>
          <w:ilvl w:val="0"/>
          <w:numId w:val="16"/>
        </w:numPr>
        <w:ind w:left="0" w:firstLine="567"/>
        <w:rPr>
          <w:sz w:val="24"/>
          <w:szCs w:val="24"/>
          <w:lang w:eastAsia="ru-RU"/>
        </w:rPr>
      </w:pPr>
      <w:proofErr w:type="gramStart"/>
      <w:r w:rsidRPr="00C841C8">
        <w:rPr>
          <w:sz w:val="24"/>
          <w:szCs w:val="24"/>
          <w:lang w:eastAsia="ru-RU"/>
        </w:rPr>
        <w:t>С</w:t>
      </w:r>
      <w:r w:rsidR="0099131C" w:rsidRPr="00C841C8">
        <w:rPr>
          <w:sz w:val="24"/>
          <w:szCs w:val="24"/>
          <w:lang w:eastAsia="ru-RU"/>
        </w:rPr>
        <w:t>екционный</w:t>
      </w:r>
      <w:proofErr w:type="gramEnd"/>
      <w:r w:rsidR="0099131C" w:rsidRPr="00C841C8">
        <w:rPr>
          <w:sz w:val="24"/>
          <w:szCs w:val="24"/>
          <w:lang w:eastAsia="ru-RU"/>
        </w:rPr>
        <w:t xml:space="preserve"> до 15</w:t>
      </w:r>
      <w:r w:rsidR="00651D2E" w:rsidRPr="00C841C8">
        <w:rPr>
          <w:sz w:val="24"/>
          <w:szCs w:val="24"/>
          <w:lang w:eastAsia="ru-RU"/>
        </w:rPr>
        <w:t xml:space="preserve"> мин.</w:t>
      </w:r>
      <w:r w:rsidR="006F4F46" w:rsidRPr="00C841C8">
        <w:t xml:space="preserve"> </w:t>
      </w:r>
      <w:r w:rsidR="006F4F46" w:rsidRPr="00C841C8">
        <w:rPr>
          <w:sz w:val="24"/>
          <w:szCs w:val="24"/>
          <w:lang w:eastAsia="ru-RU"/>
        </w:rPr>
        <w:t>В докладах должна быть четко представлена теоретическая и пра</w:t>
      </w:r>
      <w:r w:rsidR="006F4F46" w:rsidRPr="00C841C8">
        <w:rPr>
          <w:sz w:val="24"/>
          <w:szCs w:val="24"/>
          <w:lang w:eastAsia="ru-RU"/>
        </w:rPr>
        <w:t>к</w:t>
      </w:r>
      <w:r w:rsidR="006F4F46" w:rsidRPr="00C841C8">
        <w:rPr>
          <w:sz w:val="24"/>
          <w:szCs w:val="24"/>
          <w:lang w:eastAsia="ru-RU"/>
        </w:rPr>
        <w:t>тическая значимость полученных собственных результатов.</w:t>
      </w:r>
    </w:p>
    <w:p w:rsidR="00651D2E" w:rsidRPr="00C841C8" w:rsidRDefault="00B76064" w:rsidP="00C841C8">
      <w:pPr>
        <w:numPr>
          <w:ilvl w:val="0"/>
          <w:numId w:val="16"/>
        </w:numPr>
        <w:shd w:val="clear" w:color="auto" w:fill="FFFFFF"/>
        <w:ind w:left="0" w:firstLine="567"/>
        <w:jc w:val="both"/>
        <w:rPr>
          <w:sz w:val="24"/>
          <w:szCs w:val="24"/>
          <w:lang w:eastAsia="ru-RU"/>
        </w:rPr>
      </w:pPr>
      <w:r w:rsidRPr="00C841C8">
        <w:rPr>
          <w:sz w:val="24"/>
          <w:szCs w:val="24"/>
          <w:lang w:eastAsia="ru-RU"/>
        </w:rPr>
        <w:t>У</w:t>
      </w:r>
      <w:r w:rsidR="00651D2E" w:rsidRPr="00C841C8">
        <w:rPr>
          <w:sz w:val="24"/>
          <w:szCs w:val="24"/>
          <w:lang w:eastAsia="ru-RU"/>
        </w:rPr>
        <w:t>стные доклады обязательно должны</w:t>
      </w:r>
      <w:r w:rsidR="006F4F46" w:rsidRPr="00C841C8">
        <w:rPr>
          <w:sz w:val="24"/>
          <w:szCs w:val="24"/>
          <w:lang w:eastAsia="ru-RU"/>
        </w:rPr>
        <w:t xml:space="preserve"> сопровождаться презентацией, с </w:t>
      </w:r>
      <w:r w:rsidR="00651D2E" w:rsidRPr="00C841C8">
        <w:rPr>
          <w:sz w:val="24"/>
          <w:szCs w:val="24"/>
          <w:lang w:eastAsia="ru-RU"/>
        </w:rPr>
        <w:t>демонстрацией на слайдах только собственных результатов.</w:t>
      </w:r>
      <w:r w:rsidR="006F4F46" w:rsidRPr="00C841C8">
        <w:t xml:space="preserve"> </w:t>
      </w:r>
    </w:p>
    <w:p w:rsidR="00BF5139" w:rsidRPr="00BB0920" w:rsidRDefault="002F045F" w:rsidP="00CB183C">
      <w:pPr>
        <w:shd w:val="clear" w:color="auto" w:fill="FFFFFF"/>
        <w:spacing w:before="120"/>
        <w:ind w:firstLine="0"/>
        <w:jc w:val="center"/>
        <w:rPr>
          <w:b/>
          <w:sz w:val="24"/>
          <w:szCs w:val="24"/>
          <w:lang w:eastAsia="ru-RU"/>
        </w:rPr>
      </w:pPr>
      <w:r w:rsidRPr="00BB0920">
        <w:rPr>
          <w:b/>
          <w:sz w:val="24"/>
          <w:szCs w:val="24"/>
          <w:lang w:eastAsia="ru-RU"/>
        </w:rPr>
        <w:t xml:space="preserve">ТРЕБОВАНИЯ К </w:t>
      </w:r>
      <w:r w:rsidR="008832E7">
        <w:rPr>
          <w:b/>
          <w:sz w:val="24"/>
          <w:szCs w:val="24"/>
          <w:lang w:eastAsia="ru-RU"/>
        </w:rPr>
        <w:t>ТЕКСТАМ</w:t>
      </w:r>
      <w:r w:rsidRPr="00BB0920">
        <w:rPr>
          <w:b/>
          <w:sz w:val="24"/>
          <w:szCs w:val="24"/>
          <w:lang w:eastAsia="ru-RU"/>
        </w:rPr>
        <w:t xml:space="preserve"> </w:t>
      </w:r>
      <w:r w:rsidR="008832E7">
        <w:rPr>
          <w:b/>
          <w:sz w:val="24"/>
          <w:szCs w:val="24"/>
          <w:lang w:eastAsia="ru-RU"/>
        </w:rPr>
        <w:t>ДЛЯ ПУБЛИКАЦИИ</w:t>
      </w:r>
    </w:p>
    <w:p w:rsidR="00CB183C" w:rsidRDefault="00BF5139" w:rsidP="008832E7">
      <w:pPr>
        <w:shd w:val="clear" w:color="auto" w:fill="FFFFFF"/>
        <w:jc w:val="both"/>
        <w:rPr>
          <w:b/>
          <w:sz w:val="24"/>
          <w:szCs w:val="24"/>
          <w:lang w:eastAsia="ru-RU"/>
        </w:rPr>
      </w:pPr>
      <w:r w:rsidRPr="00CB183C">
        <w:rPr>
          <w:b/>
          <w:sz w:val="24"/>
          <w:szCs w:val="24"/>
          <w:lang w:eastAsia="ru-RU"/>
        </w:rPr>
        <w:t>Формат текста</w:t>
      </w:r>
    </w:p>
    <w:p w:rsidR="00330422" w:rsidRPr="00B70521" w:rsidRDefault="00BF5139" w:rsidP="008832E7">
      <w:pPr>
        <w:shd w:val="clear" w:color="auto" w:fill="FFFFFF"/>
        <w:jc w:val="both"/>
        <w:rPr>
          <w:sz w:val="24"/>
          <w:szCs w:val="24"/>
          <w:lang w:eastAsia="ru-RU"/>
        </w:rPr>
      </w:pPr>
      <w:proofErr w:type="gramStart"/>
      <w:r w:rsidRPr="00CB183C">
        <w:rPr>
          <w:sz w:val="24"/>
          <w:szCs w:val="24"/>
          <w:lang w:val="en-US" w:eastAsia="ru-RU"/>
        </w:rPr>
        <w:t>Microsoft</w:t>
      </w:r>
      <w:r w:rsidRPr="00CB183C">
        <w:rPr>
          <w:sz w:val="24"/>
          <w:szCs w:val="24"/>
          <w:lang w:eastAsia="ru-RU"/>
        </w:rPr>
        <w:t xml:space="preserve"> </w:t>
      </w:r>
      <w:r w:rsidRPr="00CB183C">
        <w:rPr>
          <w:sz w:val="24"/>
          <w:szCs w:val="24"/>
          <w:lang w:val="en-US" w:eastAsia="ru-RU"/>
        </w:rPr>
        <w:t>Word</w:t>
      </w:r>
      <w:r w:rsidRPr="00CB183C">
        <w:rPr>
          <w:sz w:val="24"/>
          <w:szCs w:val="24"/>
          <w:lang w:eastAsia="ru-RU"/>
        </w:rPr>
        <w:t xml:space="preserve"> (*.</w:t>
      </w:r>
      <w:r w:rsidRPr="00CB183C">
        <w:rPr>
          <w:sz w:val="24"/>
          <w:szCs w:val="24"/>
          <w:lang w:val="en-US" w:eastAsia="ru-RU"/>
        </w:rPr>
        <w:t>doc</w:t>
      </w:r>
      <w:r w:rsidRPr="00CB183C">
        <w:rPr>
          <w:sz w:val="24"/>
          <w:szCs w:val="24"/>
          <w:lang w:eastAsia="ru-RU"/>
        </w:rPr>
        <w:t>, *.</w:t>
      </w:r>
      <w:r w:rsidRPr="00CB183C">
        <w:rPr>
          <w:sz w:val="24"/>
          <w:szCs w:val="24"/>
          <w:lang w:val="en-US" w:eastAsia="ru-RU"/>
        </w:rPr>
        <w:t>docx</w:t>
      </w:r>
      <w:r w:rsidRPr="00CB183C">
        <w:rPr>
          <w:sz w:val="24"/>
          <w:szCs w:val="24"/>
          <w:lang w:eastAsia="ru-RU"/>
        </w:rPr>
        <w:t>).</w:t>
      </w:r>
      <w:proofErr w:type="gramEnd"/>
      <w:r w:rsidRPr="00CB183C">
        <w:rPr>
          <w:sz w:val="24"/>
          <w:szCs w:val="24"/>
          <w:lang w:val="en-US" w:eastAsia="ru-RU"/>
        </w:rPr>
        <w:t> </w:t>
      </w:r>
      <w:r w:rsidRPr="00CB183C">
        <w:rPr>
          <w:sz w:val="24"/>
          <w:szCs w:val="24"/>
          <w:lang w:eastAsia="ru-RU"/>
        </w:rPr>
        <w:t>Формат страницы: А</w:t>
      </w:r>
      <w:proofErr w:type="gramStart"/>
      <w:r w:rsidRPr="00CB183C">
        <w:rPr>
          <w:sz w:val="24"/>
          <w:szCs w:val="24"/>
          <w:lang w:eastAsia="ru-RU"/>
        </w:rPr>
        <w:t>4</w:t>
      </w:r>
      <w:proofErr w:type="gramEnd"/>
      <w:r w:rsidRPr="00CB183C">
        <w:rPr>
          <w:sz w:val="24"/>
          <w:szCs w:val="24"/>
          <w:lang w:eastAsia="ru-RU"/>
        </w:rPr>
        <w:t xml:space="preserve"> (210x297 мм). Поля – 3, 2, 2, 2. Шрифт - Times New Roman. Стиль – обычный. Размер – 12. Выравнивание - по ширине. Межстрочный и</w:t>
      </w:r>
      <w:r w:rsidRPr="00CB183C">
        <w:rPr>
          <w:sz w:val="24"/>
          <w:szCs w:val="24"/>
          <w:lang w:eastAsia="ru-RU"/>
        </w:rPr>
        <w:t>н</w:t>
      </w:r>
      <w:r w:rsidRPr="00CB183C">
        <w:rPr>
          <w:sz w:val="24"/>
          <w:szCs w:val="24"/>
          <w:lang w:eastAsia="ru-RU"/>
        </w:rPr>
        <w:t>тервал - одинарный. Используемые в статье изображения должны быть формата jpg (изображения, выполненные в MS Word, присылать на отдельных страницах). Все рисунки и таблицы должны быть пронумерованы и снабжены названиями и</w:t>
      </w:r>
      <w:r w:rsidR="002F045F" w:rsidRPr="00CB183C">
        <w:rPr>
          <w:sz w:val="24"/>
          <w:szCs w:val="24"/>
          <w:lang w:eastAsia="ru-RU"/>
        </w:rPr>
        <w:t xml:space="preserve"> </w:t>
      </w:r>
      <w:r w:rsidRPr="00CB183C">
        <w:rPr>
          <w:sz w:val="24"/>
          <w:szCs w:val="24"/>
          <w:lang w:eastAsia="ru-RU"/>
        </w:rPr>
        <w:t>расположены в тексте там, где требуется по смы</w:t>
      </w:r>
      <w:r w:rsidRPr="00CB183C">
        <w:rPr>
          <w:sz w:val="24"/>
          <w:szCs w:val="24"/>
          <w:lang w:eastAsia="ru-RU"/>
        </w:rPr>
        <w:t>с</w:t>
      </w:r>
      <w:r w:rsidRPr="00CB183C">
        <w:rPr>
          <w:sz w:val="24"/>
          <w:szCs w:val="24"/>
          <w:lang w:eastAsia="ru-RU"/>
        </w:rPr>
        <w:t>лу. Используемая литература оформляется в конце текста в разделе «Литература». В разделе «Л</w:t>
      </w:r>
      <w:r w:rsidRPr="00CB183C">
        <w:rPr>
          <w:sz w:val="24"/>
          <w:szCs w:val="24"/>
          <w:lang w:eastAsia="ru-RU"/>
        </w:rPr>
        <w:t>и</w:t>
      </w:r>
      <w:r w:rsidRPr="00CB183C">
        <w:rPr>
          <w:sz w:val="24"/>
          <w:szCs w:val="24"/>
          <w:lang w:eastAsia="ru-RU"/>
        </w:rPr>
        <w:t xml:space="preserve">тература» перечисляются только те первоисточники, на которые есть ссылки в тексте. В тексте ссылки обозначаются квадратными скобками с указанием в них порядкового номера источника по списку и через запятую – номера страницы (страниц), например, [5, с. 115]. </w:t>
      </w:r>
      <w:r w:rsidR="00330422" w:rsidRPr="00CB183C">
        <w:rPr>
          <w:sz w:val="24"/>
          <w:szCs w:val="24"/>
          <w:lang w:eastAsia="ru-RU"/>
        </w:rPr>
        <w:t xml:space="preserve">Литература </w:t>
      </w:r>
      <w:r w:rsidR="00330422" w:rsidRPr="00B70521">
        <w:rPr>
          <w:sz w:val="24"/>
          <w:szCs w:val="24"/>
          <w:lang w:eastAsia="ru-RU"/>
        </w:rPr>
        <w:t>оформл</w:t>
      </w:r>
      <w:r w:rsidR="00330422" w:rsidRPr="00B70521">
        <w:rPr>
          <w:sz w:val="24"/>
          <w:szCs w:val="24"/>
          <w:lang w:eastAsia="ru-RU"/>
        </w:rPr>
        <w:t>я</w:t>
      </w:r>
      <w:r w:rsidR="00330422" w:rsidRPr="00B70521">
        <w:rPr>
          <w:sz w:val="24"/>
          <w:szCs w:val="24"/>
          <w:lang w:eastAsia="ru-RU"/>
        </w:rPr>
        <w:t xml:space="preserve">ется в соответствии с ГОСТ </w:t>
      </w:r>
      <w:proofErr w:type="gramStart"/>
      <w:r w:rsidR="00330422" w:rsidRPr="00B70521">
        <w:rPr>
          <w:sz w:val="24"/>
          <w:szCs w:val="24"/>
          <w:lang w:eastAsia="ru-RU"/>
        </w:rPr>
        <w:t>Р</w:t>
      </w:r>
      <w:proofErr w:type="gramEnd"/>
      <w:r w:rsidR="00330422" w:rsidRPr="00B70521">
        <w:rPr>
          <w:sz w:val="24"/>
          <w:szCs w:val="24"/>
          <w:lang w:eastAsia="ru-RU"/>
        </w:rPr>
        <w:t xml:space="preserve"> 7.0.5 – 2008. Список литературы для оригинальной статьи должен содержать не более 15 источников, для научного обзора - не более 50 источников. Цитируемая л</w:t>
      </w:r>
      <w:r w:rsidR="00330422" w:rsidRPr="00B70521">
        <w:rPr>
          <w:sz w:val="24"/>
          <w:szCs w:val="24"/>
          <w:lang w:eastAsia="ru-RU"/>
        </w:rPr>
        <w:t>и</w:t>
      </w:r>
      <w:r w:rsidR="00330422" w:rsidRPr="00B70521">
        <w:rPr>
          <w:sz w:val="24"/>
          <w:szCs w:val="24"/>
          <w:lang w:eastAsia="ru-RU"/>
        </w:rPr>
        <w:t xml:space="preserve">тература приводится общим списком в конце статьи в порядке упоминания источников в тексте статьи и оформляется в соответствии с образцом, предоставленном в </w:t>
      </w:r>
      <w:r w:rsidR="00330422" w:rsidRPr="00B70521">
        <w:rPr>
          <w:b/>
          <w:sz w:val="24"/>
          <w:szCs w:val="24"/>
          <w:lang w:eastAsia="ru-RU"/>
        </w:rPr>
        <w:t>Приложении</w:t>
      </w:r>
      <w:r w:rsidR="001741FA" w:rsidRPr="00B70521">
        <w:rPr>
          <w:b/>
          <w:sz w:val="24"/>
          <w:szCs w:val="24"/>
          <w:lang w:eastAsia="ru-RU"/>
        </w:rPr>
        <w:t xml:space="preserve"> 1</w:t>
      </w:r>
      <w:r w:rsidR="00330422" w:rsidRPr="00B70521">
        <w:rPr>
          <w:sz w:val="24"/>
          <w:szCs w:val="24"/>
          <w:lang w:eastAsia="ru-RU"/>
        </w:rPr>
        <w:t xml:space="preserve">. </w:t>
      </w:r>
      <w:proofErr w:type="gramStart"/>
      <w:r w:rsidR="00330422" w:rsidRPr="00B70521">
        <w:rPr>
          <w:sz w:val="24"/>
          <w:szCs w:val="24"/>
          <w:lang w:eastAsia="ru-RU"/>
        </w:rPr>
        <w:t>Список и</w:t>
      </w:r>
      <w:r w:rsidR="00330422" w:rsidRPr="00B70521">
        <w:rPr>
          <w:sz w:val="24"/>
          <w:szCs w:val="24"/>
          <w:lang w:eastAsia="ru-RU"/>
        </w:rPr>
        <w:t>с</w:t>
      </w:r>
      <w:r w:rsidR="00330422" w:rsidRPr="00B70521">
        <w:rPr>
          <w:sz w:val="24"/>
          <w:szCs w:val="24"/>
          <w:lang w:eastAsia="ru-RU"/>
        </w:rPr>
        <w:t>пользованной литературы оригинальной научной статьи не должен состоять из собственных работ автора (</w:t>
      </w:r>
      <w:proofErr w:type="spellStart"/>
      <w:r w:rsidR="00330422" w:rsidRPr="00B70521">
        <w:rPr>
          <w:sz w:val="24"/>
          <w:szCs w:val="24"/>
          <w:lang w:eastAsia="ru-RU"/>
        </w:rPr>
        <w:t>самоцитирование</w:t>
      </w:r>
      <w:proofErr w:type="spellEnd"/>
      <w:r w:rsidR="00330422" w:rsidRPr="00B70521">
        <w:rPr>
          <w:sz w:val="24"/>
          <w:szCs w:val="24"/>
          <w:lang w:eastAsia="ru-RU"/>
        </w:rPr>
        <w:t>) более чем на 30%. Список литературы должен минимум на 70% сост</w:t>
      </w:r>
      <w:r w:rsidR="00330422" w:rsidRPr="00B70521">
        <w:rPr>
          <w:sz w:val="24"/>
          <w:szCs w:val="24"/>
          <w:lang w:eastAsia="ru-RU"/>
        </w:rPr>
        <w:t>о</w:t>
      </w:r>
      <w:r w:rsidR="00330422" w:rsidRPr="00B70521">
        <w:rPr>
          <w:sz w:val="24"/>
          <w:szCs w:val="24"/>
          <w:lang w:eastAsia="ru-RU"/>
        </w:rPr>
        <w:t>ять из работ, опубликованных за последние 10 лет.</w:t>
      </w:r>
      <w:proofErr w:type="gramEnd"/>
    </w:p>
    <w:p w:rsidR="00BF5139" w:rsidRPr="00B70521" w:rsidRDefault="00BF5139" w:rsidP="008832E7">
      <w:pPr>
        <w:jc w:val="both"/>
        <w:rPr>
          <w:sz w:val="24"/>
          <w:szCs w:val="24"/>
          <w:shd w:val="clear" w:color="auto" w:fill="FFFFFF"/>
          <w:lang w:eastAsia="ru-RU"/>
        </w:rPr>
      </w:pPr>
      <w:r w:rsidRPr="00B70521">
        <w:rPr>
          <w:sz w:val="24"/>
          <w:szCs w:val="24"/>
          <w:shd w:val="clear" w:color="auto" w:fill="FFFFFF"/>
        </w:rPr>
        <w:t xml:space="preserve">Рисунки (в формате </w:t>
      </w:r>
      <w:proofErr w:type="spellStart"/>
      <w:r w:rsidRPr="00B70521">
        <w:rPr>
          <w:sz w:val="24"/>
          <w:szCs w:val="24"/>
          <w:shd w:val="clear" w:color="auto" w:fill="FFFFFF"/>
        </w:rPr>
        <w:t>jpg</w:t>
      </w:r>
      <w:proofErr w:type="spellEnd"/>
      <w:r w:rsidRPr="00B70521">
        <w:rPr>
          <w:sz w:val="24"/>
          <w:szCs w:val="24"/>
          <w:shd w:val="clear" w:color="auto" w:fill="FFFFFF"/>
        </w:rPr>
        <w:t>) вставляются в текст. Рисунки и таблицы, выполненные в ворде, гр</w:t>
      </w:r>
      <w:r w:rsidRPr="00B70521">
        <w:rPr>
          <w:sz w:val="24"/>
          <w:szCs w:val="24"/>
          <w:shd w:val="clear" w:color="auto" w:fill="FFFFFF"/>
        </w:rPr>
        <w:t>а</w:t>
      </w:r>
      <w:r w:rsidRPr="00B70521">
        <w:rPr>
          <w:sz w:val="24"/>
          <w:szCs w:val="24"/>
          <w:shd w:val="clear" w:color="auto" w:fill="FFFFFF"/>
        </w:rPr>
        <w:t>фики и диаграммы, выполненные в экселе, необходимо присылать в статье с «разрывом стран</w:t>
      </w:r>
      <w:r w:rsidRPr="00B70521">
        <w:rPr>
          <w:sz w:val="24"/>
          <w:szCs w:val="24"/>
          <w:shd w:val="clear" w:color="auto" w:fill="FFFFFF"/>
        </w:rPr>
        <w:t>и</w:t>
      </w:r>
      <w:r w:rsidRPr="00B70521">
        <w:rPr>
          <w:sz w:val="24"/>
          <w:szCs w:val="24"/>
          <w:shd w:val="clear" w:color="auto" w:fill="FFFFFF"/>
        </w:rPr>
        <w:t>цы» или отдельными файлами. Рисунки высылаются отдельными файлами и должны быть с ра</w:t>
      </w:r>
      <w:r w:rsidRPr="00B70521">
        <w:rPr>
          <w:sz w:val="24"/>
          <w:szCs w:val="24"/>
          <w:shd w:val="clear" w:color="auto" w:fill="FFFFFF"/>
        </w:rPr>
        <w:t>з</w:t>
      </w:r>
      <w:r w:rsidRPr="00B70521">
        <w:rPr>
          <w:sz w:val="24"/>
          <w:szCs w:val="24"/>
          <w:shd w:val="clear" w:color="auto" w:fill="FFFFFF"/>
        </w:rPr>
        <w:t>решением от 250 пикселей на дюйм</w:t>
      </w:r>
    </w:p>
    <w:p w:rsidR="00BF5139" w:rsidRPr="00B70521" w:rsidRDefault="00BF5139" w:rsidP="008832E7">
      <w:pPr>
        <w:shd w:val="clear" w:color="auto" w:fill="FFFFFF"/>
        <w:rPr>
          <w:b/>
          <w:sz w:val="24"/>
          <w:szCs w:val="24"/>
          <w:lang w:eastAsia="ru-RU"/>
        </w:rPr>
      </w:pPr>
      <w:r w:rsidRPr="00B70521">
        <w:rPr>
          <w:b/>
          <w:sz w:val="24"/>
          <w:szCs w:val="24"/>
          <w:lang w:eastAsia="ru-RU"/>
        </w:rPr>
        <w:t>Ст</w:t>
      </w:r>
      <w:r w:rsidR="00CB183C" w:rsidRPr="00B70521">
        <w:rPr>
          <w:b/>
          <w:sz w:val="24"/>
          <w:szCs w:val="24"/>
          <w:lang w:eastAsia="ru-RU"/>
        </w:rPr>
        <w:t>атья должна содержать</w:t>
      </w:r>
    </w:p>
    <w:p w:rsidR="00BF5139" w:rsidRPr="00B70521" w:rsidRDefault="00BF5139" w:rsidP="008832E7">
      <w:pPr>
        <w:numPr>
          <w:ilvl w:val="0"/>
          <w:numId w:val="9"/>
        </w:numPr>
        <w:shd w:val="clear" w:color="auto" w:fill="FFFFFF"/>
        <w:ind w:left="0" w:firstLine="567"/>
        <w:rPr>
          <w:sz w:val="24"/>
          <w:szCs w:val="24"/>
          <w:lang w:eastAsia="ru-RU"/>
        </w:rPr>
      </w:pPr>
      <w:r w:rsidRPr="00B70521">
        <w:rPr>
          <w:sz w:val="24"/>
          <w:szCs w:val="24"/>
          <w:lang w:eastAsia="ru-RU"/>
        </w:rPr>
        <w:t>Сведения об авторах (ФИО-полностью, е-мэйл, учёное звание, должность, место работы, веб-адрес организации) на русском и англ. языках;</w:t>
      </w:r>
    </w:p>
    <w:p w:rsidR="00BF5139" w:rsidRPr="00B70521" w:rsidRDefault="00BF5139" w:rsidP="008832E7">
      <w:pPr>
        <w:numPr>
          <w:ilvl w:val="0"/>
          <w:numId w:val="9"/>
        </w:numPr>
        <w:shd w:val="clear" w:color="auto" w:fill="FFFFFF"/>
        <w:ind w:left="0" w:firstLine="567"/>
        <w:rPr>
          <w:sz w:val="24"/>
          <w:szCs w:val="24"/>
          <w:lang w:eastAsia="ru-RU"/>
        </w:rPr>
      </w:pPr>
      <w:proofErr w:type="gramStart"/>
      <w:r w:rsidRPr="00B70521">
        <w:rPr>
          <w:sz w:val="24"/>
          <w:szCs w:val="24"/>
          <w:lang w:eastAsia="ru-RU"/>
        </w:rPr>
        <w:t>Сведения о статье (УДК, название - до 6 слов, аннотация - до 4-х строк, ключевые слова - до 10 слов) на русском и английском языках);</w:t>
      </w:r>
      <w:proofErr w:type="gramEnd"/>
    </w:p>
    <w:p w:rsidR="00BF5139" w:rsidRPr="00B70521" w:rsidRDefault="00BF5139" w:rsidP="008832E7">
      <w:pPr>
        <w:numPr>
          <w:ilvl w:val="0"/>
          <w:numId w:val="9"/>
        </w:numPr>
        <w:shd w:val="clear" w:color="auto" w:fill="FFFFFF"/>
        <w:ind w:left="0" w:firstLine="567"/>
        <w:rPr>
          <w:sz w:val="24"/>
          <w:szCs w:val="24"/>
          <w:lang w:eastAsia="ru-RU"/>
        </w:rPr>
      </w:pPr>
      <w:r w:rsidRPr="00B70521">
        <w:rPr>
          <w:sz w:val="24"/>
          <w:szCs w:val="24"/>
          <w:shd w:val="clear" w:color="auto" w:fill="FFFFFF"/>
          <w:lang w:eastAsia="ru-RU"/>
        </w:rPr>
        <w:t>Цель работы, суть обсуждаемой проблемы, предложения, рекомендации и выводы, сдела</w:t>
      </w:r>
      <w:r w:rsidRPr="00B70521">
        <w:rPr>
          <w:sz w:val="24"/>
          <w:szCs w:val="24"/>
          <w:shd w:val="clear" w:color="auto" w:fill="FFFFFF"/>
          <w:lang w:eastAsia="ru-RU"/>
        </w:rPr>
        <w:t>н</w:t>
      </w:r>
      <w:r w:rsidRPr="00B70521">
        <w:rPr>
          <w:sz w:val="24"/>
          <w:szCs w:val="24"/>
          <w:shd w:val="clear" w:color="auto" w:fill="FFFFFF"/>
          <w:lang w:eastAsia="ru-RU"/>
        </w:rPr>
        <w:t>ные автором</w:t>
      </w:r>
      <w:r w:rsidRPr="00B70521">
        <w:rPr>
          <w:sz w:val="24"/>
          <w:szCs w:val="24"/>
          <w:lang w:eastAsia="ru-RU"/>
        </w:rPr>
        <w:t xml:space="preserve"> (до 5 страниц). Статья должна заканчиваться </w:t>
      </w:r>
      <w:r w:rsidR="00E57168" w:rsidRPr="00B70521">
        <w:rPr>
          <w:sz w:val="24"/>
          <w:szCs w:val="24"/>
          <w:shd w:val="clear" w:color="auto" w:fill="FFFFFF"/>
          <w:lang w:eastAsia="ru-RU"/>
        </w:rPr>
        <w:t xml:space="preserve">словами: </w:t>
      </w:r>
      <w:r w:rsidRPr="00B70521">
        <w:rPr>
          <w:sz w:val="24"/>
          <w:szCs w:val="24"/>
          <w:shd w:val="clear" w:color="auto" w:fill="FFFFFF"/>
          <w:lang w:eastAsia="ru-RU"/>
        </w:rPr>
        <w:t>Авторы считают, что в данной работе новыми являются следующие положения и результаты:….</w:t>
      </w:r>
    </w:p>
    <w:p w:rsidR="00E57168" w:rsidRPr="00B70521" w:rsidRDefault="00E57168" w:rsidP="00E57168">
      <w:pPr>
        <w:shd w:val="clear" w:color="auto" w:fill="FFFFFF"/>
        <w:ind w:left="567" w:firstLine="0"/>
        <w:rPr>
          <w:sz w:val="24"/>
          <w:szCs w:val="24"/>
          <w:lang w:eastAsia="ru-RU"/>
        </w:rPr>
      </w:pPr>
    </w:p>
    <w:p w:rsidR="00E57168" w:rsidRPr="00E57168" w:rsidRDefault="00E57168" w:rsidP="00E57168">
      <w:pPr>
        <w:shd w:val="clear" w:color="auto" w:fill="FFFFFF"/>
        <w:ind w:firstLine="0"/>
        <w:rPr>
          <w:b/>
          <w:color w:val="FF0000"/>
          <w:sz w:val="24"/>
          <w:szCs w:val="24"/>
          <w:lang w:eastAsia="ru-RU"/>
        </w:rPr>
      </w:pPr>
      <w:r w:rsidRPr="00B70521">
        <w:rPr>
          <w:b/>
          <w:color w:val="FF0000"/>
          <w:sz w:val="24"/>
          <w:szCs w:val="24"/>
          <w:shd w:val="clear" w:color="auto" w:fill="FFFFFF"/>
          <w:lang w:eastAsia="ru-RU"/>
        </w:rPr>
        <w:t>При оформлении текста статьи, особенно списка литературных источников, необходимо строго придерживаться образца (см.</w:t>
      </w:r>
      <w:r w:rsidR="00740AF8">
        <w:rPr>
          <w:b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B70521">
        <w:rPr>
          <w:b/>
          <w:color w:val="FF0000"/>
          <w:sz w:val="24"/>
          <w:szCs w:val="24"/>
          <w:shd w:val="clear" w:color="auto" w:fill="FFFFFF"/>
          <w:lang w:eastAsia="ru-RU"/>
        </w:rPr>
        <w:t>Приложение 1)</w:t>
      </w:r>
      <w:proofErr w:type="gramStart"/>
      <w:r w:rsidRPr="00B70521">
        <w:rPr>
          <w:b/>
          <w:color w:val="FF0000"/>
          <w:sz w:val="24"/>
          <w:szCs w:val="24"/>
          <w:shd w:val="clear" w:color="auto" w:fill="FFFFFF"/>
          <w:lang w:eastAsia="ru-RU"/>
        </w:rPr>
        <w:t xml:space="preserve"> !</w:t>
      </w:r>
      <w:proofErr w:type="gramEnd"/>
    </w:p>
    <w:p w:rsidR="008832E7" w:rsidRDefault="008832E7" w:rsidP="002F045F">
      <w:pPr>
        <w:shd w:val="clear" w:color="auto" w:fill="FFFFFF"/>
        <w:spacing w:before="120"/>
        <w:jc w:val="both"/>
        <w:rPr>
          <w:b/>
          <w:sz w:val="24"/>
          <w:szCs w:val="24"/>
          <w:shd w:val="clear" w:color="auto" w:fill="FFFFFF"/>
          <w:lang w:eastAsia="ru-RU"/>
        </w:rPr>
      </w:pPr>
    </w:p>
    <w:p w:rsidR="005834BA" w:rsidRDefault="005834BA" w:rsidP="002F045F">
      <w:pPr>
        <w:shd w:val="clear" w:color="auto" w:fill="FFFFFF"/>
        <w:spacing w:before="120"/>
        <w:jc w:val="both"/>
        <w:rPr>
          <w:b/>
          <w:sz w:val="24"/>
          <w:szCs w:val="24"/>
          <w:shd w:val="clear" w:color="auto" w:fill="FFFFFF"/>
          <w:lang w:eastAsia="ru-RU"/>
        </w:rPr>
      </w:pPr>
    </w:p>
    <w:p w:rsidR="00BF5139" w:rsidRPr="00B53EBB" w:rsidRDefault="00BF5139" w:rsidP="002F045F">
      <w:pPr>
        <w:shd w:val="clear" w:color="auto" w:fill="FFFFFF"/>
        <w:spacing w:before="120"/>
        <w:jc w:val="both"/>
        <w:rPr>
          <w:b/>
          <w:sz w:val="24"/>
          <w:szCs w:val="24"/>
          <w:shd w:val="clear" w:color="auto" w:fill="FFFFFF"/>
          <w:lang w:eastAsia="ru-RU"/>
        </w:rPr>
      </w:pPr>
      <w:r>
        <w:rPr>
          <w:b/>
          <w:sz w:val="24"/>
          <w:szCs w:val="24"/>
          <w:shd w:val="clear" w:color="auto" w:fill="FFFFFF"/>
          <w:lang w:eastAsia="ru-RU"/>
        </w:rPr>
        <w:t>Примечание</w:t>
      </w:r>
    </w:p>
    <w:p w:rsidR="00BF5139" w:rsidRPr="00BC3B32" w:rsidRDefault="00BF5139" w:rsidP="00BF5139">
      <w:pPr>
        <w:shd w:val="clear" w:color="auto" w:fill="FFFFFF"/>
        <w:spacing w:line="300" w:lineRule="atLeast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BC3B32">
        <w:rPr>
          <w:sz w:val="24"/>
          <w:szCs w:val="24"/>
          <w:u w:val="single"/>
          <w:shd w:val="clear" w:color="auto" w:fill="FFFFFF"/>
          <w:lang w:eastAsia="ru-RU"/>
        </w:rPr>
        <w:t>Об объёме</w:t>
      </w:r>
      <w:r w:rsidRPr="00BC3B32">
        <w:rPr>
          <w:sz w:val="24"/>
          <w:szCs w:val="24"/>
          <w:shd w:val="clear" w:color="auto" w:fill="FFFFFF"/>
          <w:lang w:eastAsia="ru-RU"/>
        </w:rPr>
        <w:t xml:space="preserve">. Статья не должна превышать 5 страниц. </w:t>
      </w:r>
      <w:r w:rsidRPr="00BC3B32">
        <w:rPr>
          <w:sz w:val="24"/>
          <w:szCs w:val="24"/>
          <w:lang w:eastAsia="ru-RU"/>
        </w:rPr>
        <w:t>Превышение объёма статьи оплачивае</w:t>
      </w:r>
      <w:r w:rsidRPr="00BC3B32">
        <w:rPr>
          <w:sz w:val="24"/>
          <w:szCs w:val="24"/>
          <w:lang w:eastAsia="ru-RU"/>
        </w:rPr>
        <w:t>т</w:t>
      </w:r>
      <w:r w:rsidRPr="00BC3B32">
        <w:rPr>
          <w:sz w:val="24"/>
          <w:szCs w:val="24"/>
          <w:lang w:eastAsia="ru-RU"/>
        </w:rPr>
        <w:t xml:space="preserve">ся дополнительно из расчёта </w:t>
      </w:r>
      <w:r w:rsidR="00C26B53">
        <w:rPr>
          <w:b/>
          <w:sz w:val="24"/>
          <w:szCs w:val="24"/>
          <w:lang w:eastAsia="ru-RU"/>
        </w:rPr>
        <w:t>20</w:t>
      </w:r>
      <w:r w:rsidRPr="00BC3B32">
        <w:rPr>
          <w:b/>
          <w:sz w:val="24"/>
          <w:szCs w:val="24"/>
          <w:lang w:eastAsia="ru-RU"/>
        </w:rPr>
        <w:t>0 руб. за 1 страницу текста.</w:t>
      </w:r>
    </w:p>
    <w:p w:rsidR="00BF5139" w:rsidRPr="00BF5139" w:rsidRDefault="00BF5139" w:rsidP="00BF5139">
      <w:pPr>
        <w:shd w:val="clear" w:color="auto" w:fill="FFFFFF"/>
        <w:jc w:val="both"/>
        <w:rPr>
          <w:sz w:val="24"/>
          <w:szCs w:val="24"/>
          <w:lang w:eastAsia="ru-RU"/>
        </w:rPr>
      </w:pPr>
      <w:r w:rsidRPr="00BC3B32">
        <w:rPr>
          <w:sz w:val="24"/>
          <w:szCs w:val="24"/>
          <w:u w:val="single"/>
          <w:lang w:eastAsia="ru-RU"/>
        </w:rPr>
        <w:t>О комплектности</w:t>
      </w:r>
      <w:r w:rsidRPr="00BC3B32">
        <w:rPr>
          <w:sz w:val="24"/>
          <w:szCs w:val="24"/>
          <w:lang w:eastAsia="ru-RU"/>
        </w:rPr>
        <w:t>. Кроме заявки, статьи и платёжного поручения, необходимо выслать в а</w:t>
      </w:r>
      <w:r w:rsidRPr="00BC3B32">
        <w:rPr>
          <w:sz w:val="24"/>
          <w:szCs w:val="24"/>
          <w:lang w:eastAsia="ru-RU"/>
        </w:rPr>
        <w:t>д</w:t>
      </w:r>
      <w:r w:rsidRPr="00BC3B32">
        <w:rPr>
          <w:sz w:val="24"/>
          <w:szCs w:val="24"/>
          <w:lang w:eastAsia="ru-RU"/>
        </w:rPr>
        <w:t xml:space="preserve">рес </w:t>
      </w:r>
      <w:proofErr w:type="gramStart"/>
      <w:r w:rsidRPr="00BC3B32">
        <w:rPr>
          <w:sz w:val="24"/>
          <w:szCs w:val="24"/>
          <w:lang w:eastAsia="ru-RU"/>
        </w:rPr>
        <w:t>Оргкомитета</w:t>
      </w:r>
      <w:proofErr w:type="gramEnd"/>
      <w:r w:rsidRPr="00BC3B32">
        <w:rPr>
          <w:sz w:val="24"/>
          <w:szCs w:val="24"/>
          <w:lang w:eastAsia="ru-RU"/>
        </w:rPr>
        <w:t xml:space="preserve"> отсканированный лицензионный договор (согласие авторов на публикацию ст</w:t>
      </w:r>
      <w:r w:rsidRPr="00BC3B32">
        <w:rPr>
          <w:sz w:val="24"/>
          <w:szCs w:val="24"/>
          <w:lang w:eastAsia="ru-RU"/>
        </w:rPr>
        <w:t>а</w:t>
      </w:r>
      <w:r w:rsidRPr="00BC3B32">
        <w:rPr>
          <w:sz w:val="24"/>
          <w:szCs w:val="24"/>
          <w:lang w:eastAsia="ru-RU"/>
        </w:rPr>
        <w:t>тьи в открытом доступе).</w:t>
      </w:r>
    </w:p>
    <w:p w:rsidR="00AB5DBF" w:rsidRPr="00AB5DBF" w:rsidRDefault="00AB5DBF" w:rsidP="00AB5DB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AB5DBF">
        <w:rPr>
          <w:sz w:val="24"/>
          <w:szCs w:val="24"/>
          <w:lang w:eastAsia="ru-RU"/>
        </w:rPr>
        <w:t xml:space="preserve">Материалам конференции присваивается </w:t>
      </w:r>
      <w:r w:rsidRPr="00AB5DBF">
        <w:rPr>
          <w:b/>
          <w:sz w:val="24"/>
          <w:szCs w:val="24"/>
          <w:lang w:val="en-US" w:eastAsia="ru-RU"/>
        </w:rPr>
        <w:t>ISBN</w:t>
      </w:r>
      <w:r w:rsidRPr="00AB5DBF">
        <w:rPr>
          <w:rStyle w:val="af5"/>
          <w:sz w:val="24"/>
          <w:szCs w:val="24"/>
          <w:lang w:val="en-US" w:eastAsia="ru-RU"/>
        </w:rPr>
        <w:footnoteReference w:id="1"/>
      </w:r>
      <w:r w:rsidRPr="00AB5DBF">
        <w:rPr>
          <w:sz w:val="24"/>
          <w:szCs w:val="24"/>
          <w:lang w:eastAsia="ru-RU"/>
        </w:rPr>
        <w:t xml:space="preserve">, а каждой статье </w:t>
      </w:r>
      <w:r w:rsidRPr="00AB5DBF">
        <w:rPr>
          <w:b/>
          <w:sz w:val="24"/>
          <w:szCs w:val="24"/>
          <w:lang w:val="en-US" w:eastAsia="ru-RU"/>
        </w:rPr>
        <w:t>DOI</w:t>
      </w:r>
      <w:r w:rsidRPr="00AB5DBF">
        <w:rPr>
          <w:rStyle w:val="af5"/>
          <w:sz w:val="24"/>
          <w:szCs w:val="24"/>
          <w:lang w:val="en-US" w:eastAsia="ru-RU"/>
        </w:rPr>
        <w:footnoteReference w:id="2"/>
      </w:r>
      <w:r w:rsidRPr="00AB5DBF">
        <w:rPr>
          <w:sz w:val="24"/>
          <w:szCs w:val="24"/>
          <w:lang w:eastAsia="ru-RU"/>
        </w:rPr>
        <w:t>.</w:t>
      </w:r>
    </w:p>
    <w:p w:rsidR="00A61F65" w:rsidRPr="00E57168" w:rsidRDefault="00A61F65" w:rsidP="00A61F65">
      <w:pPr>
        <w:jc w:val="both"/>
        <w:rPr>
          <w:sz w:val="16"/>
          <w:szCs w:val="16"/>
          <w:lang w:eastAsia="ru-RU"/>
        </w:rPr>
      </w:pPr>
    </w:p>
    <w:p w:rsidR="00A61F65" w:rsidRPr="00AB5DBF" w:rsidRDefault="002F045F" w:rsidP="00A61F65">
      <w:pPr>
        <w:jc w:val="center"/>
        <w:rPr>
          <w:b/>
          <w:sz w:val="24"/>
          <w:szCs w:val="24"/>
          <w:lang w:eastAsia="ru-RU"/>
        </w:rPr>
      </w:pPr>
      <w:r w:rsidRPr="00AB5DBF">
        <w:rPr>
          <w:b/>
          <w:sz w:val="24"/>
          <w:szCs w:val="24"/>
          <w:lang w:eastAsia="ru-RU"/>
        </w:rPr>
        <w:t>ДЛЯ СВЕДЕНИЯ АВТОРОВ</w:t>
      </w:r>
    </w:p>
    <w:p w:rsidR="00A61F65" w:rsidRPr="008832E7" w:rsidRDefault="00A61F65" w:rsidP="00863330">
      <w:pPr>
        <w:ind w:firstLine="0"/>
        <w:jc w:val="both"/>
        <w:rPr>
          <w:sz w:val="24"/>
          <w:szCs w:val="24"/>
        </w:rPr>
      </w:pPr>
      <w:r w:rsidRPr="00AB5DBF">
        <w:rPr>
          <w:sz w:val="24"/>
          <w:szCs w:val="24"/>
          <w:shd w:val="clear" w:color="auto" w:fill="FFFFFF"/>
          <w:lang w:eastAsia="ru-RU"/>
        </w:rPr>
        <w:t>1.З</w:t>
      </w:r>
      <w:r w:rsidRPr="00AB5DBF">
        <w:rPr>
          <w:sz w:val="24"/>
          <w:szCs w:val="24"/>
        </w:rPr>
        <w:t xml:space="preserve">аявки, тексты тезисов для публикации вместе с информацией об оплате </w:t>
      </w:r>
      <w:proofErr w:type="spellStart"/>
      <w:r w:rsidRPr="00AB5DBF">
        <w:rPr>
          <w:sz w:val="24"/>
          <w:szCs w:val="24"/>
        </w:rPr>
        <w:t>оргвзноса</w:t>
      </w:r>
      <w:proofErr w:type="spellEnd"/>
      <w:r w:rsidRPr="00AB5DBF">
        <w:rPr>
          <w:sz w:val="24"/>
          <w:szCs w:val="24"/>
        </w:rPr>
        <w:t xml:space="preserve">  следует н</w:t>
      </w:r>
      <w:r w:rsidRPr="00AB5DBF">
        <w:rPr>
          <w:sz w:val="24"/>
          <w:szCs w:val="24"/>
        </w:rPr>
        <w:t>а</w:t>
      </w:r>
      <w:r w:rsidRPr="00AB5DBF">
        <w:rPr>
          <w:sz w:val="24"/>
          <w:szCs w:val="24"/>
        </w:rPr>
        <w:t>правлять Ученому секретарю Трошиной Елене Михайловне:</w:t>
      </w:r>
      <w:r w:rsidR="00863330">
        <w:rPr>
          <w:sz w:val="24"/>
          <w:szCs w:val="24"/>
        </w:rPr>
        <w:t xml:space="preserve"> </w:t>
      </w:r>
      <w:r w:rsidR="00863330">
        <w:rPr>
          <w:sz w:val="24"/>
          <w:szCs w:val="24"/>
          <w:lang w:val="en-US"/>
        </w:rPr>
        <w:t>e</w:t>
      </w:r>
      <w:r w:rsidR="00863330" w:rsidRPr="00863330">
        <w:rPr>
          <w:sz w:val="24"/>
          <w:szCs w:val="24"/>
        </w:rPr>
        <w:t>-</w:t>
      </w:r>
      <w:proofErr w:type="spellStart"/>
      <w:r w:rsidR="00863330" w:rsidRPr="00863330">
        <w:rPr>
          <w:sz w:val="24"/>
          <w:szCs w:val="24"/>
        </w:rPr>
        <w:t>mail</w:t>
      </w:r>
      <w:proofErr w:type="spellEnd"/>
      <w:r w:rsidR="00863330" w:rsidRPr="00863330">
        <w:rPr>
          <w:sz w:val="24"/>
          <w:szCs w:val="24"/>
        </w:rPr>
        <w:t xml:space="preserve">: </w:t>
      </w:r>
      <w:proofErr w:type="spellStart"/>
      <w:r w:rsidR="00863330" w:rsidRPr="00863330">
        <w:rPr>
          <w:b/>
          <w:i/>
          <w:sz w:val="24"/>
          <w:szCs w:val="24"/>
          <w:lang w:val="en-US"/>
        </w:rPr>
        <w:t>gurzuf</w:t>
      </w:r>
      <w:proofErr w:type="spellEnd"/>
      <w:r w:rsidR="00863330" w:rsidRPr="008832E7">
        <w:rPr>
          <w:b/>
          <w:i/>
          <w:sz w:val="24"/>
          <w:szCs w:val="24"/>
        </w:rPr>
        <w:t>_</w:t>
      </w:r>
      <w:proofErr w:type="spellStart"/>
      <w:r w:rsidR="00863330" w:rsidRPr="00863330">
        <w:rPr>
          <w:b/>
          <w:i/>
          <w:sz w:val="24"/>
          <w:szCs w:val="24"/>
          <w:lang w:val="en-US"/>
        </w:rPr>
        <w:t>troshina</w:t>
      </w:r>
      <w:proofErr w:type="spellEnd"/>
      <w:r w:rsidR="00863330" w:rsidRPr="008832E7">
        <w:rPr>
          <w:b/>
          <w:i/>
          <w:sz w:val="24"/>
          <w:szCs w:val="24"/>
        </w:rPr>
        <w:t>@</w:t>
      </w:r>
      <w:r w:rsidR="00863330" w:rsidRPr="00863330">
        <w:rPr>
          <w:b/>
          <w:i/>
          <w:sz w:val="24"/>
          <w:szCs w:val="24"/>
          <w:lang w:val="en-US"/>
        </w:rPr>
        <w:t>mail</w:t>
      </w:r>
      <w:r w:rsidR="00863330" w:rsidRPr="008832E7">
        <w:rPr>
          <w:b/>
          <w:i/>
          <w:sz w:val="24"/>
          <w:szCs w:val="24"/>
        </w:rPr>
        <w:t>.</w:t>
      </w:r>
      <w:proofErr w:type="spellStart"/>
      <w:r w:rsidR="00863330" w:rsidRPr="00863330">
        <w:rPr>
          <w:b/>
          <w:i/>
          <w:sz w:val="24"/>
          <w:szCs w:val="24"/>
          <w:lang w:val="en-US"/>
        </w:rPr>
        <w:t>ru</w:t>
      </w:r>
      <w:proofErr w:type="spellEnd"/>
    </w:p>
    <w:p w:rsidR="00A61F65" w:rsidRPr="00E57168" w:rsidRDefault="00A61F65" w:rsidP="00863330">
      <w:pPr>
        <w:ind w:firstLine="0"/>
        <w:jc w:val="center"/>
        <w:rPr>
          <w:b/>
          <w:i/>
          <w:sz w:val="16"/>
          <w:szCs w:val="16"/>
        </w:rPr>
      </w:pPr>
    </w:p>
    <w:p w:rsidR="00A61F65" w:rsidRPr="00AB5DBF" w:rsidRDefault="008832E7" w:rsidP="008832E7">
      <w:pPr>
        <w:ind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  <w:lang w:eastAsia="ru-RU"/>
        </w:rPr>
        <w:t xml:space="preserve">2. После получения заявки участнику конференции будет направлен договор и счет </w:t>
      </w:r>
      <w:r w:rsidR="00A61F65" w:rsidRPr="00AB5DBF">
        <w:rPr>
          <w:sz w:val="24"/>
          <w:szCs w:val="24"/>
          <w:shd w:val="clear" w:color="auto" w:fill="FFFFFF"/>
          <w:lang w:eastAsia="ru-RU"/>
        </w:rPr>
        <w:t>на оплату ор</w:t>
      </w:r>
      <w:r w:rsidR="00A61F65" w:rsidRPr="00AB5DBF">
        <w:rPr>
          <w:sz w:val="24"/>
          <w:szCs w:val="24"/>
          <w:shd w:val="clear" w:color="auto" w:fill="FFFFFF"/>
          <w:lang w:eastAsia="ru-RU"/>
        </w:rPr>
        <w:t>г</w:t>
      </w:r>
      <w:r w:rsidR="00A61F65" w:rsidRPr="00AB5DBF">
        <w:rPr>
          <w:sz w:val="24"/>
          <w:szCs w:val="24"/>
          <w:shd w:val="clear" w:color="auto" w:fill="FFFFFF"/>
          <w:lang w:eastAsia="ru-RU"/>
        </w:rPr>
        <w:t xml:space="preserve">взноса и проживания. Просьба к участникам, производить оплату </w:t>
      </w:r>
      <w:r w:rsidR="00A61F65" w:rsidRPr="008832E7">
        <w:rPr>
          <w:b/>
          <w:sz w:val="24"/>
          <w:szCs w:val="24"/>
          <w:shd w:val="clear" w:color="auto" w:fill="FFFFFF"/>
          <w:lang w:eastAsia="ru-RU"/>
        </w:rPr>
        <w:t>только по выставленному сч</w:t>
      </w:r>
      <w:r w:rsidR="00A61F65" w:rsidRPr="008832E7">
        <w:rPr>
          <w:b/>
          <w:sz w:val="24"/>
          <w:szCs w:val="24"/>
          <w:shd w:val="clear" w:color="auto" w:fill="FFFFFF"/>
          <w:lang w:eastAsia="ru-RU"/>
        </w:rPr>
        <w:t>ё</w:t>
      </w:r>
      <w:r w:rsidR="00A61F65" w:rsidRPr="008832E7">
        <w:rPr>
          <w:b/>
          <w:sz w:val="24"/>
          <w:szCs w:val="24"/>
          <w:shd w:val="clear" w:color="auto" w:fill="FFFFFF"/>
          <w:lang w:eastAsia="ru-RU"/>
        </w:rPr>
        <w:t>ту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 w:rsidRPr="008832E7">
        <w:rPr>
          <w:b/>
          <w:sz w:val="24"/>
          <w:szCs w:val="24"/>
          <w:shd w:val="clear" w:color="auto" w:fill="FFFFFF"/>
          <w:lang w:eastAsia="ru-RU"/>
        </w:rPr>
        <w:t>(!)</w:t>
      </w:r>
      <w:r w:rsidR="00A61F65" w:rsidRPr="00AB5DBF">
        <w:rPr>
          <w:sz w:val="24"/>
          <w:szCs w:val="24"/>
          <w:shd w:val="clear" w:color="auto" w:fill="FFFFFF"/>
          <w:lang w:eastAsia="ru-RU"/>
        </w:rPr>
        <w:t>. В назначении платежа обязательно указывать:</w:t>
      </w:r>
      <w:r w:rsidR="00A61F65" w:rsidRPr="00AB5DBF">
        <w:rPr>
          <w:sz w:val="24"/>
          <w:szCs w:val="24"/>
          <w:lang w:eastAsia="ru-RU"/>
        </w:rPr>
        <w:t> </w:t>
      </w:r>
      <w:r w:rsidR="00A61F65" w:rsidRPr="00AB5DBF">
        <w:rPr>
          <w:sz w:val="24"/>
          <w:szCs w:val="24"/>
        </w:rPr>
        <w:t>«Оргв</w:t>
      </w:r>
      <w:r w:rsidR="00C26B53" w:rsidRPr="00AB5DBF">
        <w:rPr>
          <w:sz w:val="24"/>
          <w:szCs w:val="24"/>
        </w:rPr>
        <w:t>знос за участие в Конференции NT+</w:t>
      </w:r>
      <w:r w:rsidR="00023DFB" w:rsidRPr="00AB5DBF">
        <w:rPr>
          <w:sz w:val="24"/>
          <w:szCs w:val="24"/>
        </w:rPr>
        <w:t>ME 202</w:t>
      </w:r>
      <w:r w:rsidR="00C35D93">
        <w:rPr>
          <w:sz w:val="24"/>
          <w:szCs w:val="24"/>
        </w:rPr>
        <w:t>2</w:t>
      </w:r>
      <w:r w:rsidR="00A61F65" w:rsidRPr="00AB5DBF">
        <w:rPr>
          <w:sz w:val="24"/>
          <w:szCs w:val="24"/>
        </w:rPr>
        <w:t xml:space="preserve">, Ф.И.О. участника» </w:t>
      </w:r>
    </w:p>
    <w:p w:rsidR="00A61F65" w:rsidRPr="00271274" w:rsidRDefault="00A61F65" w:rsidP="00863330">
      <w:pPr>
        <w:tabs>
          <w:tab w:val="left" w:pos="851"/>
        </w:tabs>
        <w:jc w:val="both"/>
        <w:rPr>
          <w:spacing w:val="-4"/>
          <w:sz w:val="24"/>
          <w:szCs w:val="24"/>
          <w:lang w:eastAsia="ru-RU"/>
        </w:rPr>
      </w:pPr>
      <w:r w:rsidRPr="00271274">
        <w:rPr>
          <w:spacing w:val="-4"/>
          <w:sz w:val="24"/>
          <w:szCs w:val="24"/>
          <w:shd w:val="clear" w:color="auto" w:fill="FFFFFF"/>
          <w:lang w:eastAsia="ru-RU"/>
        </w:rPr>
        <w:t>3. Для публикации докладов в Научной электронной библиотеке участники долж</w:t>
      </w:r>
      <w:r w:rsidR="00174E5E" w:rsidRPr="00271274">
        <w:rPr>
          <w:spacing w:val="-4"/>
          <w:sz w:val="24"/>
          <w:szCs w:val="24"/>
          <w:shd w:val="clear" w:color="auto" w:fill="FFFFFF"/>
          <w:lang w:eastAsia="ru-RU"/>
        </w:rPr>
        <w:t>ны предост</w:t>
      </w:r>
      <w:r w:rsidR="00174E5E" w:rsidRPr="00271274">
        <w:rPr>
          <w:spacing w:val="-4"/>
          <w:sz w:val="24"/>
          <w:szCs w:val="24"/>
          <w:shd w:val="clear" w:color="auto" w:fill="FFFFFF"/>
          <w:lang w:eastAsia="ru-RU"/>
        </w:rPr>
        <w:t>а</w:t>
      </w:r>
      <w:r w:rsidR="00443D20">
        <w:rPr>
          <w:spacing w:val="-4"/>
          <w:sz w:val="24"/>
          <w:szCs w:val="24"/>
          <w:shd w:val="clear" w:color="auto" w:fill="FFFFFF"/>
          <w:lang w:eastAsia="ru-RU"/>
        </w:rPr>
        <w:t>вить до 30 апреля 2022</w:t>
      </w:r>
      <w:r w:rsidRPr="00271274">
        <w:rPr>
          <w:spacing w:val="-4"/>
          <w:sz w:val="24"/>
          <w:szCs w:val="24"/>
          <w:shd w:val="clear" w:color="auto" w:fill="FFFFFF"/>
          <w:lang w:eastAsia="ru-RU"/>
        </w:rPr>
        <w:t xml:space="preserve"> года отсканированные лицензионные договора с каждым автором и квитанцию об оплате</w:t>
      </w:r>
      <w:r w:rsidR="0037222E" w:rsidRPr="00271274">
        <w:rPr>
          <w:spacing w:val="-4"/>
          <w:sz w:val="24"/>
          <w:szCs w:val="24"/>
          <w:shd w:val="clear" w:color="auto" w:fill="FFFFFF"/>
          <w:lang w:eastAsia="ru-RU"/>
        </w:rPr>
        <w:t xml:space="preserve"> оргвзноса</w:t>
      </w:r>
      <w:r w:rsidRPr="00271274">
        <w:rPr>
          <w:spacing w:val="-4"/>
          <w:sz w:val="24"/>
          <w:szCs w:val="24"/>
          <w:shd w:val="clear" w:color="auto" w:fill="FFFFFF"/>
          <w:lang w:eastAsia="ru-RU"/>
        </w:rPr>
        <w:t>, а также доклады в формате статей, оформленные в соответствии с требованиями к статьям, загружаемым в систему РИНЦ. Доклады участников, приславших полный пакет докуме</w:t>
      </w:r>
      <w:r w:rsidRPr="00271274">
        <w:rPr>
          <w:spacing w:val="-4"/>
          <w:sz w:val="24"/>
          <w:szCs w:val="24"/>
          <w:shd w:val="clear" w:color="auto" w:fill="FFFFFF"/>
          <w:lang w:eastAsia="ru-RU"/>
        </w:rPr>
        <w:t>н</w:t>
      </w:r>
      <w:r w:rsidRPr="00271274">
        <w:rPr>
          <w:spacing w:val="-4"/>
          <w:sz w:val="24"/>
          <w:szCs w:val="24"/>
          <w:shd w:val="clear" w:color="auto" w:fill="FFFFFF"/>
          <w:lang w:eastAsia="ru-RU"/>
        </w:rPr>
        <w:t>тов (доклад, лицензионный договор с каждым автором, копию квитанции об оплате оргвзноса) будут изданы в открытом доступе в</w:t>
      </w:r>
      <w:r w:rsidRPr="00271274">
        <w:rPr>
          <w:spacing w:val="-4"/>
          <w:sz w:val="24"/>
          <w:szCs w:val="24"/>
          <w:lang w:eastAsia="ru-RU"/>
        </w:rPr>
        <w:t> </w:t>
      </w:r>
      <w:hyperlink r:id="rId8" w:tgtFrame="_blank" w:history="1">
        <w:r w:rsidRPr="00271274">
          <w:rPr>
            <w:spacing w:val="-4"/>
            <w:sz w:val="24"/>
            <w:szCs w:val="24"/>
            <w:lang w:eastAsia="ru-RU"/>
          </w:rPr>
          <w:t>Научной электронной библиотеке</w:t>
        </w:r>
      </w:hyperlink>
      <w:r w:rsidRPr="00271274">
        <w:rPr>
          <w:spacing w:val="-4"/>
          <w:sz w:val="24"/>
          <w:szCs w:val="24"/>
          <w:lang w:eastAsia="ru-RU"/>
        </w:rPr>
        <w:t> </w:t>
      </w:r>
      <w:r w:rsidRPr="00271274">
        <w:rPr>
          <w:spacing w:val="-4"/>
          <w:sz w:val="24"/>
          <w:szCs w:val="24"/>
          <w:shd w:val="clear" w:color="auto" w:fill="FFFFFF"/>
          <w:lang w:eastAsia="ru-RU"/>
        </w:rPr>
        <w:t>(НЭБ, система РИНЦ)</w:t>
      </w:r>
      <w:r w:rsidR="00271274" w:rsidRPr="00271274">
        <w:rPr>
          <w:spacing w:val="-4"/>
          <w:sz w:val="24"/>
          <w:szCs w:val="24"/>
          <w:shd w:val="clear" w:color="auto" w:fill="FFFFFF"/>
          <w:lang w:eastAsia="ru-RU"/>
        </w:rPr>
        <w:t xml:space="preserve"> и в Междун</w:t>
      </w:r>
      <w:r w:rsidR="00271274" w:rsidRPr="00271274">
        <w:rPr>
          <w:spacing w:val="-4"/>
          <w:sz w:val="24"/>
          <w:szCs w:val="24"/>
          <w:shd w:val="clear" w:color="auto" w:fill="FFFFFF"/>
          <w:lang w:eastAsia="ru-RU"/>
        </w:rPr>
        <w:t>а</w:t>
      </w:r>
      <w:r w:rsidR="00271274" w:rsidRPr="00271274">
        <w:rPr>
          <w:spacing w:val="-4"/>
          <w:sz w:val="24"/>
          <w:szCs w:val="24"/>
          <w:shd w:val="clear" w:color="auto" w:fill="FFFFFF"/>
          <w:lang w:eastAsia="ru-RU"/>
        </w:rPr>
        <w:t xml:space="preserve">родной системе </w:t>
      </w:r>
      <w:r w:rsidR="00271274" w:rsidRPr="00271274">
        <w:rPr>
          <w:spacing w:val="-4"/>
          <w:sz w:val="24"/>
          <w:szCs w:val="24"/>
          <w:shd w:val="clear" w:color="auto" w:fill="FFFFFF"/>
        </w:rPr>
        <w:t>Crossref</w:t>
      </w:r>
    </w:p>
    <w:p w:rsidR="00A61F65" w:rsidRPr="00AB5DBF" w:rsidRDefault="00A61F65" w:rsidP="00863330">
      <w:pPr>
        <w:tabs>
          <w:tab w:val="left" w:pos="851"/>
        </w:tabs>
        <w:jc w:val="both"/>
        <w:rPr>
          <w:sz w:val="24"/>
          <w:szCs w:val="24"/>
          <w:lang w:eastAsia="ru-RU"/>
        </w:rPr>
      </w:pPr>
      <w:r w:rsidRPr="00AB5DBF">
        <w:rPr>
          <w:sz w:val="24"/>
          <w:szCs w:val="24"/>
          <w:shd w:val="clear" w:color="auto" w:fill="FFFFFF"/>
          <w:lang w:eastAsia="ru-RU"/>
        </w:rPr>
        <w:t>Авторам в обязательном порядке следует получить по электронной почте уведомление о п</w:t>
      </w:r>
      <w:r w:rsidRPr="00AB5DBF">
        <w:rPr>
          <w:sz w:val="24"/>
          <w:szCs w:val="24"/>
          <w:shd w:val="clear" w:color="auto" w:fill="FFFFFF"/>
          <w:lang w:eastAsia="ru-RU"/>
        </w:rPr>
        <w:t>о</w:t>
      </w:r>
      <w:r w:rsidRPr="00AB5DBF">
        <w:rPr>
          <w:sz w:val="24"/>
          <w:szCs w:val="24"/>
          <w:shd w:val="clear" w:color="auto" w:fill="FFFFFF"/>
          <w:lang w:eastAsia="ru-RU"/>
        </w:rPr>
        <w:t>лучении докладов Программным комитетом.</w:t>
      </w:r>
      <w:r w:rsidRPr="00AB5DBF">
        <w:rPr>
          <w:sz w:val="24"/>
          <w:szCs w:val="24"/>
          <w:lang w:eastAsia="ru-RU"/>
        </w:rPr>
        <w:t> </w:t>
      </w:r>
    </w:p>
    <w:p w:rsidR="00A61F65" w:rsidRPr="00AB5DBF" w:rsidRDefault="00A61F65" w:rsidP="00863330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AB5DBF">
        <w:rPr>
          <w:sz w:val="24"/>
          <w:szCs w:val="24"/>
          <w:lang w:eastAsia="ru-RU"/>
        </w:rPr>
        <w:t xml:space="preserve">4. </w:t>
      </w:r>
      <w:r w:rsidRPr="00AB5DBF">
        <w:rPr>
          <w:sz w:val="24"/>
          <w:szCs w:val="24"/>
        </w:rPr>
        <w:t>Грамотность (запятые и падежи, правильность перевода) и научность результатов иссл</w:t>
      </w:r>
      <w:r w:rsidRPr="00AB5DBF">
        <w:rPr>
          <w:sz w:val="24"/>
          <w:szCs w:val="24"/>
        </w:rPr>
        <w:t>е</w:t>
      </w:r>
      <w:r w:rsidRPr="00AB5DBF">
        <w:rPr>
          <w:sz w:val="24"/>
          <w:szCs w:val="24"/>
        </w:rPr>
        <w:t>дований остаются на совести авторов;</w:t>
      </w:r>
    </w:p>
    <w:p w:rsidR="00A61F65" w:rsidRPr="00AB5DBF" w:rsidRDefault="00D41C80" w:rsidP="00863330">
      <w:pPr>
        <w:tabs>
          <w:tab w:val="left" w:pos="709"/>
          <w:tab w:val="left" w:pos="851"/>
        </w:tabs>
        <w:jc w:val="both"/>
        <w:rPr>
          <w:sz w:val="24"/>
          <w:szCs w:val="24"/>
          <w:lang w:eastAsia="ru-RU"/>
        </w:rPr>
      </w:pPr>
      <w:r w:rsidRPr="00AB5DBF">
        <w:rPr>
          <w:sz w:val="24"/>
          <w:szCs w:val="24"/>
          <w:shd w:val="clear" w:color="auto" w:fill="FFFFFF"/>
          <w:lang w:eastAsia="ru-RU"/>
        </w:rPr>
        <w:t>5</w:t>
      </w:r>
      <w:r w:rsidR="00A61F65" w:rsidRPr="00AB5DBF">
        <w:rPr>
          <w:sz w:val="24"/>
          <w:szCs w:val="24"/>
          <w:shd w:val="clear" w:color="auto" w:fill="FFFFFF"/>
          <w:lang w:eastAsia="ru-RU"/>
        </w:rPr>
        <w:t>. Предполагается заочное участие - только публикация докладов</w:t>
      </w:r>
      <w:r w:rsidR="00FB34D9" w:rsidRPr="00AB5DBF">
        <w:rPr>
          <w:sz w:val="24"/>
          <w:szCs w:val="24"/>
          <w:shd w:val="clear" w:color="auto" w:fill="FFFFFF"/>
          <w:lang w:eastAsia="ru-RU"/>
        </w:rPr>
        <w:t xml:space="preserve"> в НЭБ</w:t>
      </w:r>
      <w:r w:rsidR="00AB5DBF">
        <w:rPr>
          <w:sz w:val="24"/>
          <w:szCs w:val="24"/>
          <w:shd w:val="clear" w:color="auto" w:fill="FFFFFF"/>
          <w:lang w:eastAsia="ru-RU"/>
        </w:rPr>
        <w:t>, на сайте конфере</w:t>
      </w:r>
      <w:r w:rsidR="00AB5DBF">
        <w:rPr>
          <w:sz w:val="24"/>
          <w:szCs w:val="24"/>
          <w:shd w:val="clear" w:color="auto" w:fill="FFFFFF"/>
          <w:lang w:eastAsia="ru-RU"/>
        </w:rPr>
        <w:t>н</w:t>
      </w:r>
      <w:r w:rsidR="00AB5DBF">
        <w:rPr>
          <w:sz w:val="24"/>
          <w:szCs w:val="24"/>
          <w:shd w:val="clear" w:color="auto" w:fill="FFFFFF"/>
          <w:lang w:eastAsia="ru-RU"/>
        </w:rPr>
        <w:t xml:space="preserve">ции, и международной </w:t>
      </w:r>
      <w:r w:rsidR="00AB5DBF" w:rsidRPr="00271274">
        <w:rPr>
          <w:sz w:val="24"/>
          <w:szCs w:val="24"/>
          <w:shd w:val="clear" w:color="auto" w:fill="FFFFFF"/>
          <w:lang w:eastAsia="ru-RU"/>
        </w:rPr>
        <w:t xml:space="preserve">системе </w:t>
      </w:r>
      <w:r w:rsidR="00271274" w:rsidRPr="00271274">
        <w:rPr>
          <w:sz w:val="24"/>
          <w:szCs w:val="24"/>
          <w:shd w:val="clear" w:color="auto" w:fill="FFFFFF"/>
        </w:rPr>
        <w:t>Crossref</w:t>
      </w:r>
      <w:r w:rsidR="00A61F65" w:rsidRPr="00271274">
        <w:rPr>
          <w:sz w:val="24"/>
          <w:szCs w:val="24"/>
          <w:shd w:val="clear" w:color="auto" w:fill="FFFFFF"/>
          <w:lang w:eastAsia="ru-RU"/>
        </w:rPr>
        <w:t>.</w:t>
      </w:r>
      <w:r w:rsidR="00A61F65" w:rsidRPr="00AB5DBF">
        <w:rPr>
          <w:sz w:val="24"/>
          <w:szCs w:val="24"/>
          <w:lang w:eastAsia="ru-RU"/>
        </w:rPr>
        <w:t> </w:t>
      </w:r>
    </w:p>
    <w:p w:rsidR="004A46CA" w:rsidRPr="00172CFC" w:rsidRDefault="00D04ECD" w:rsidP="002F045F">
      <w:pPr>
        <w:spacing w:before="120"/>
        <w:jc w:val="center"/>
        <w:rPr>
          <w:b/>
          <w:sz w:val="24"/>
          <w:szCs w:val="24"/>
        </w:rPr>
      </w:pPr>
      <w:r w:rsidRPr="00172CFC">
        <w:rPr>
          <w:b/>
          <w:sz w:val="24"/>
          <w:szCs w:val="24"/>
        </w:rPr>
        <w:t>Ф</w:t>
      </w:r>
      <w:r w:rsidR="004A46CA" w:rsidRPr="00172CFC">
        <w:rPr>
          <w:b/>
          <w:sz w:val="24"/>
          <w:szCs w:val="24"/>
        </w:rPr>
        <w:t>ИНАНСОВЫЕ УСЛОВИЯ:</w:t>
      </w:r>
    </w:p>
    <w:p w:rsidR="00A5503C" w:rsidRDefault="00A511AA" w:rsidP="008832E7">
      <w:pPr>
        <w:spacing w:line="300" w:lineRule="exact"/>
        <w:ind w:firstLine="0"/>
        <w:rPr>
          <w:sz w:val="24"/>
          <w:szCs w:val="24"/>
        </w:rPr>
      </w:pPr>
      <w:r w:rsidRPr="00925BDD">
        <w:rPr>
          <w:sz w:val="24"/>
          <w:szCs w:val="24"/>
        </w:rPr>
        <w:t xml:space="preserve">Оргвзнос для </w:t>
      </w:r>
      <w:r w:rsidR="00467D5F" w:rsidRPr="00925BDD">
        <w:rPr>
          <w:sz w:val="24"/>
          <w:szCs w:val="24"/>
        </w:rPr>
        <w:t>очного участия в конференции -</w:t>
      </w:r>
      <w:r w:rsidRPr="00925BDD">
        <w:rPr>
          <w:sz w:val="24"/>
          <w:szCs w:val="24"/>
        </w:rPr>
        <w:t xml:space="preserve"> </w:t>
      </w:r>
      <w:r w:rsidRPr="00740AF8">
        <w:rPr>
          <w:b/>
          <w:sz w:val="24"/>
          <w:szCs w:val="24"/>
        </w:rPr>
        <w:t>6</w:t>
      </w:r>
      <w:r w:rsidR="004A46CA" w:rsidRPr="00740AF8">
        <w:rPr>
          <w:b/>
          <w:sz w:val="24"/>
          <w:szCs w:val="24"/>
        </w:rPr>
        <w:t>000 руб.,</w:t>
      </w:r>
      <w:r w:rsidR="004A46CA" w:rsidRPr="00925BDD">
        <w:rPr>
          <w:sz w:val="24"/>
          <w:szCs w:val="24"/>
        </w:rPr>
        <w:t xml:space="preserve"> НДС не облагается.</w:t>
      </w:r>
    </w:p>
    <w:p w:rsidR="004A46CA" w:rsidRPr="00AB5DBF" w:rsidRDefault="00A5503C" w:rsidP="008832E7">
      <w:pPr>
        <w:spacing w:line="300" w:lineRule="exact"/>
        <w:ind w:firstLine="0"/>
        <w:rPr>
          <w:b/>
          <w:sz w:val="24"/>
          <w:szCs w:val="24"/>
        </w:rPr>
      </w:pPr>
      <w:r w:rsidRPr="00AB5DBF">
        <w:rPr>
          <w:b/>
          <w:sz w:val="24"/>
          <w:szCs w:val="24"/>
        </w:rPr>
        <w:t>Срок оп</w:t>
      </w:r>
      <w:r w:rsidR="00C35D93">
        <w:rPr>
          <w:b/>
          <w:sz w:val="24"/>
          <w:szCs w:val="24"/>
        </w:rPr>
        <w:t>латы оргвзноса до 30 апреля 2022</w:t>
      </w:r>
      <w:r w:rsidRPr="00AB5DBF">
        <w:rPr>
          <w:b/>
          <w:sz w:val="24"/>
          <w:szCs w:val="24"/>
        </w:rPr>
        <w:t xml:space="preserve"> г.</w:t>
      </w:r>
      <w:r w:rsidR="004A46CA" w:rsidRPr="00AB5DBF">
        <w:rPr>
          <w:b/>
          <w:sz w:val="24"/>
          <w:szCs w:val="24"/>
        </w:rPr>
        <w:t xml:space="preserve"> </w:t>
      </w:r>
    </w:p>
    <w:p w:rsidR="00A5503C" w:rsidRPr="00A5503C" w:rsidRDefault="00174E5E" w:rsidP="008832E7">
      <w:pPr>
        <w:spacing w:line="300" w:lineRule="exact"/>
        <w:ind w:firstLine="0"/>
        <w:rPr>
          <w:b/>
          <w:sz w:val="24"/>
          <w:szCs w:val="24"/>
        </w:rPr>
      </w:pPr>
      <w:r w:rsidRPr="00AB5DBF">
        <w:rPr>
          <w:b/>
          <w:sz w:val="24"/>
          <w:szCs w:val="24"/>
        </w:rPr>
        <w:t>При оплате после 3</w:t>
      </w:r>
      <w:r w:rsidR="00A5503C" w:rsidRPr="00AB5DBF">
        <w:rPr>
          <w:b/>
          <w:sz w:val="24"/>
          <w:szCs w:val="24"/>
        </w:rPr>
        <w:t>0 апреля стоимость оргвзноса - 8000 руб., НДС не облагается.</w:t>
      </w:r>
    </w:p>
    <w:p w:rsidR="004A46CA" w:rsidRPr="00925BDD" w:rsidRDefault="004A46CA" w:rsidP="008832E7">
      <w:pPr>
        <w:spacing w:line="300" w:lineRule="exact"/>
        <w:ind w:firstLine="0"/>
        <w:rPr>
          <w:sz w:val="24"/>
          <w:szCs w:val="24"/>
        </w:rPr>
      </w:pPr>
      <w:r w:rsidRPr="00925BDD">
        <w:rPr>
          <w:sz w:val="24"/>
          <w:szCs w:val="24"/>
        </w:rPr>
        <w:t>Ор</w:t>
      </w:r>
      <w:r w:rsidR="00CA42AF" w:rsidRPr="00925BDD">
        <w:rPr>
          <w:sz w:val="24"/>
          <w:szCs w:val="24"/>
        </w:rPr>
        <w:t xml:space="preserve">гвзнос для сопровождающих лиц </w:t>
      </w:r>
      <w:r w:rsidR="00CA42AF" w:rsidRPr="00740AF8">
        <w:rPr>
          <w:b/>
          <w:sz w:val="24"/>
          <w:szCs w:val="24"/>
        </w:rPr>
        <w:t>5</w:t>
      </w:r>
      <w:r w:rsidR="00A511AA" w:rsidRPr="00740AF8">
        <w:rPr>
          <w:b/>
          <w:sz w:val="24"/>
          <w:szCs w:val="24"/>
        </w:rPr>
        <w:t>0</w:t>
      </w:r>
      <w:r w:rsidRPr="00740AF8">
        <w:rPr>
          <w:b/>
          <w:sz w:val="24"/>
          <w:szCs w:val="24"/>
        </w:rPr>
        <w:t>00 руб.,</w:t>
      </w:r>
      <w:r w:rsidRPr="00925BDD">
        <w:rPr>
          <w:sz w:val="24"/>
          <w:szCs w:val="24"/>
        </w:rPr>
        <w:t xml:space="preserve">  НДС не облагается. </w:t>
      </w:r>
    </w:p>
    <w:p w:rsidR="00172CFC" w:rsidRPr="00AB5DBF" w:rsidRDefault="00172CFC" w:rsidP="008832E7">
      <w:pPr>
        <w:spacing w:line="300" w:lineRule="exact"/>
        <w:ind w:firstLine="0"/>
        <w:rPr>
          <w:b/>
          <w:sz w:val="24"/>
          <w:szCs w:val="24"/>
        </w:rPr>
      </w:pPr>
      <w:r w:rsidRPr="00AB5DBF">
        <w:rPr>
          <w:b/>
          <w:sz w:val="24"/>
          <w:szCs w:val="24"/>
        </w:rPr>
        <w:t xml:space="preserve">В </w:t>
      </w:r>
      <w:proofErr w:type="spellStart"/>
      <w:r w:rsidRPr="00AB5DBF">
        <w:rPr>
          <w:b/>
          <w:sz w:val="24"/>
          <w:szCs w:val="24"/>
        </w:rPr>
        <w:t>оргвзнос</w:t>
      </w:r>
      <w:proofErr w:type="spellEnd"/>
      <w:r w:rsidRPr="00AB5DBF">
        <w:rPr>
          <w:b/>
          <w:sz w:val="24"/>
          <w:szCs w:val="24"/>
        </w:rPr>
        <w:t xml:space="preserve"> входит:</w:t>
      </w:r>
    </w:p>
    <w:p w:rsidR="004A46CA" w:rsidRPr="00DA243E" w:rsidRDefault="004A46CA" w:rsidP="008832E7">
      <w:pPr>
        <w:numPr>
          <w:ilvl w:val="0"/>
          <w:numId w:val="17"/>
        </w:numPr>
        <w:spacing w:line="300" w:lineRule="exact"/>
        <w:ind w:left="0" w:firstLine="0"/>
      </w:pPr>
      <w:r w:rsidRPr="00DA243E">
        <w:t>аренда конференц-зала и оргтехники</w:t>
      </w:r>
    </w:p>
    <w:p w:rsidR="004A46CA" w:rsidRPr="00DA243E" w:rsidRDefault="004A46CA" w:rsidP="008832E7">
      <w:pPr>
        <w:numPr>
          <w:ilvl w:val="0"/>
          <w:numId w:val="17"/>
        </w:numPr>
        <w:spacing w:line="300" w:lineRule="exact"/>
        <w:ind w:left="0" w:firstLine="0"/>
      </w:pPr>
      <w:proofErr w:type="gramStart"/>
      <w:r w:rsidRPr="00DA243E">
        <w:t>групповой</w:t>
      </w:r>
      <w:proofErr w:type="gramEnd"/>
      <w:r w:rsidRPr="00DA243E">
        <w:t xml:space="preserve"> трансфер в дни заезда</w:t>
      </w:r>
      <w:r w:rsidR="00193A12" w:rsidRPr="00DA243E">
        <w:t xml:space="preserve"> и </w:t>
      </w:r>
      <w:r w:rsidRPr="00DA243E">
        <w:t>отъезда: Симферополь-отель-Симферополь</w:t>
      </w:r>
    </w:p>
    <w:p w:rsidR="004A46CA" w:rsidRPr="00DA243E" w:rsidRDefault="004A46CA" w:rsidP="008832E7">
      <w:pPr>
        <w:numPr>
          <w:ilvl w:val="0"/>
          <w:numId w:val="17"/>
        </w:numPr>
        <w:spacing w:line="300" w:lineRule="exact"/>
        <w:ind w:left="0" w:firstLine="0"/>
      </w:pPr>
      <w:r w:rsidRPr="00DA243E">
        <w:t>информационные расходы и связь</w:t>
      </w:r>
    </w:p>
    <w:p w:rsidR="00350D1E" w:rsidRPr="00DA243E" w:rsidRDefault="00350D1E" w:rsidP="008832E7">
      <w:pPr>
        <w:numPr>
          <w:ilvl w:val="0"/>
          <w:numId w:val="17"/>
        </w:numPr>
        <w:spacing w:line="300" w:lineRule="exact"/>
        <w:ind w:left="0" w:firstLine="0"/>
      </w:pPr>
      <w:r w:rsidRPr="00DA243E">
        <w:t xml:space="preserve">публикация Программы и Трудов </w:t>
      </w:r>
    </w:p>
    <w:p w:rsidR="004A46CA" w:rsidRPr="00DA243E" w:rsidRDefault="004A46CA" w:rsidP="008832E7">
      <w:pPr>
        <w:numPr>
          <w:ilvl w:val="0"/>
          <w:numId w:val="17"/>
        </w:numPr>
        <w:spacing w:line="300" w:lineRule="exact"/>
        <w:ind w:left="0" w:firstLine="0"/>
      </w:pPr>
      <w:r w:rsidRPr="00DA243E">
        <w:t>расходы по организации Конференции</w:t>
      </w:r>
    </w:p>
    <w:p w:rsidR="00AB5DBF" w:rsidRDefault="00AB5DBF" w:rsidP="008832E7">
      <w:pPr>
        <w:numPr>
          <w:ilvl w:val="0"/>
          <w:numId w:val="17"/>
        </w:numPr>
        <w:spacing w:line="300" w:lineRule="exact"/>
        <w:ind w:left="0" w:firstLine="0"/>
      </w:pPr>
      <w:r w:rsidRPr="00DA243E">
        <w:t>регистрация  в</w:t>
      </w:r>
      <w:r w:rsidR="002609C1">
        <w:t xml:space="preserve"> </w:t>
      </w:r>
      <w:r w:rsidRPr="00DA243E">
        <w:t xml:space="preserve">международной системе </w:t>
      </w:r>
      <w:proofErr w:type="spellStart"/>
      <w:r w:rsidRPr="00DA243E">
        <w:rPr>
          <w:shd w:val="clear" w:color="auto" w:fill="FFFFFF"/>
        </w:rPr>
        <w:t>Crossref</w:t>
      </w:r>
      <w:proofErr w:type="spellEnd"/>
      <w:r w:rsidRPr="00DA243E">
        <w:t xml:space="preserve"> и присвоение </w:t>
      </w:r>
      <w:r w:rsidRPr="00DA243E">
        <w:rPr>
          <w:lang w:val="en-US"/>
        </w:rPr>
        <w:t>DOI</w:t>
      </w:r>
    </w:p>
    <w:p w:rsidR="00740AF8" w:rsidRPr="00DA243E" w:rsidRDefault="00740AF8" w:rsidP="008832E7">
      <w:pPr>
        <w:spacing w:line="300" w:lineRule="exact"/>
        <w:ind w:firstLine="0"/>
      </w:pPr>
    </w:p>
    <w:p w:rsidR="00863330" w:rsidRPr="00863330" w:rsidRDefault="00863330" w:rsidP="008832E7">
      <w:pPr>
        <w:spacing w:line="300" w:lineRule="exact"/>
        <w:ind w:firstLine="0"/>
        <w:rPr>
          <w:b/>
          <w:sz w:val="24"/>
          <w:szCs w:val="24"/>
        </w:rPr>
      </w:pPr>
      <w:proofErr w:type="spellStart"/>
      <w:r w:rsidRPr="00863330">
        <w:rPr>
          <w:b/>
          <w:sz w:val="24"/>
          <w:szCs w:val="24"/>
        </w:rPr>
        <w:t>Оргвзнос</w:t>
      </w:r>
      <w:proofErr w:type="spellEnd"/>
      <w:r w:rsidRPr="00863330">
        <w:rPr>
          <w:b/>
          <w:sz w:val="24"/>
          <w:szCs w:val="24"/>
        </w:rPr>
        <w:t xml:space="preserve"> для заочного участия </w:t>
      </w:r>
      <w:r w:rsidRPr="00863330">
        <w:rPr>
          <w:b/>
          <w:color w:val="FF0000"/>
          <w:sz w:val="24"/>
          <w:szCs w:val="24"/>
        </w:rPr>
        <w:t xml:space="preserve">(публикация статьи и включение в научную программу конференции) </w:t>
      </w:r>
      <w:r>
        <w:rPr>
          <w:b/>
          <w:sz w:val="24"/>
          <w:szCs w:val="24"/>
        </w:rPr>
        <w:t xml:space="preserve">- </w:t>
      </w:r>
      <w:r w:rsidR="00C3424B" w:rsidRPr="00C3424B">
        <w:rPr>
          <w:b/>
          <w:sz w:val="24"/>
          <w:szCs w:val="24"/>
        </w:rPr>
        <w:t>2</w:t>
      </w:r>
      <w:r w:rsidRPr="00863330">
        <w:rPr>
          <w:b/>
          <w:sz w:val="24"/>
          <w:szCs w:val="24"/>
        </w:rPr>
        <w:t xml:space="preserve">500 руб., срок оплаты до 30 апреля 2022 г., </w:t>
      </w:r>
    </w:p>
    <w:p w:rsidR="00740AF8" w:rsidRPr="006B5C7D" w:rsidRDefault="00C3424B" w:rsidP="008832E7">
      <w:pPr>
        <w:spacing w:line="30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оплате после 30 апреля – </w:t>
      </w:r>
      <w:r>
        <w:rPr>
          <w:b/>
          <w:sz w:val="24"/>
          <w:szCs w:val="24"/>
          <w:lang w:val="en-US"/>
        </w:rPr>
        <w:t>3</w:t>
      </w:r>
      <w:r w:rsidR="00863330" w:rsidRPr="00863330">
        <w:rPr>
          <w:b/>
          <w:sz w:val="24"/>
          <w:szCs w:val="24"/>
        </w:rPr>
        <w:t>500 руб.</w:t>
      </w:r>
    </w:p>
    <w:p w:rsidR="004A46CA" w:rsidRPr="00925BDD" w:rsidRDefault="004A46CA" w:rsidP="008832E7">
      <w:pPr>
        <w:spacing w:line="300" w:lineRule="exact"/>
        <w:ind w:firstLine="0"/>
        <w:rPr>
          <w:sz w:val="24"/>
          <w:szCs w:val="24"/>
        </w:rPr>
      </w:pPr>
      <w:r w:rsidRPr="00925BDD">
        <w:rPr>
          <w:sz w:val="24"/>
          <w:szCs w:val="24"/>
        </w:rPr>
        <w:t>Стоимость пребывания участника  в день (размещение и питание) НДС не облагается:</w:t>
      </w:r>
    </w:p>
    <w:p w:rsidR="00330422" w:rsidRDefault="00330422" w:rsidP="00740AF8">
      <w:pPr>
        <w:shd w:val="clear" w:color="auto" w:fill="FFFFFF"/>
        <w:ind w:firstLine="0"/>
        <w:rPr>
          <w:b/>
          <w:color w:val="FF0000"/>
          <w:sz w:val="16"/>
          <w:szCs w:val="16"/>
          <w:lang w:eastAsia="ru-RU"/>
        </w:rPr>
      </w:pPr>
    </w:p>
    <w:p w:rsidR="008832E7" w:rsidRDefault="008832E7" w:rsidP="00740AF8">
      <w:pPr>
        <w:shd w:val="clear" w:color="auto" w:fill="FFFFFF"/>
        <w:ind w:firstLine="0"/>
        <w:rPr>
          <w:b/>
          <w:color w:val="0000CC"/>
          <w:sz w:val="24"/>
          <w:szCs w:val="24"/>
          <w:lang w:eastAsia="ru-RU"/>
        </w:rPr>
      </w:pPr>
    </w:p>
    <w:p w:rsidR="00863330" w:rsidRPr="009B62F1" w:rsidRDefault="008832E7" w:rsidP="009B62F1">
      <w:pPr>
        <w:shd w:val="clear" w:color="auto" w:fill="FFFFFF"/>
        <w:ind w:firstLine="0"/>
        <w:rPr>
          <w:b/>
          <w:color w:val="0000CC"/>
          <w:sz w:val="24"/>
          <w:szCs w:val="24"/>
          <w:u w:val="single"/>
          <w:lang w:eastAsia="ru-RU"/>
        </w:rPr>
      </w:pPr>
      <w:r w:rsidRPr="009B62F1">
        <w:rPr>
          <w:b/>
          <w:color w:val="0000CC"/>
          <w:sz w:val="24"/>
          <w:szCs w:val="24"/>
          <w:u w:val="single"/>
          <w:lang w:eastAsia="ru-RU"/>
        </w:rPr>
        <w:t>Финансовые условия проживания указаны на февраль 2022.</w:t>
      </w:r>
    </w:p>
    <w:p w:rsidR="008832E7" w:rsidRPr="008832E7" w:rsidRDefault="008832E7" w:rsidP="00740AF8">
      <w:pPr>
        <w:shd w:val="clear" w:color="auto" w:fill="FFFFFF"/>
        <w:ind w:firstLine="0"/>
        <w:rPr>
          <w:b/>
          <w:color w:val="0000CC"/>
          <w:sz w:val="24"/>
          <w:szCs w:val="24"/>
          <w:lang w:eastAsia="ru-RU"/>
        </w:rPr>
      </w:pPr>
      <w:r w:rsidRPr="008832E7">
        <w:rPr>
          <w:b/>
          <w:color w:val="0000CC"/>
          <w:sz w:val="24"/>
          <w:szCs w:val="24"/>
          <w:lang w:eastAsia="ru-RU"/>
        </w:rPr>
        <w:lastRenderedPageBreak/>
        <w:t>Окончательная стоимость проживания может быть скорректирована на момент заезда в с</w:t>
      </w:r>
      <w:r w:rsidRPr="008832E7">
        <w:rPr>
          <w:b/>
          <w:color w:val="0000CC"/>
          <w:sz w:val="24"/>
          <w:szCs w:val="24"/>
          <w:lang w:eastAsia="ru-RU"/>
        </w:rPr>
        <w:t>а</w:t>
      </w:r>
      <w:r w:rsidRPr="008832E7">
        <w:rPr>
          <w:b/>
          <w:color w:val="0000CC"/>
          <w:sz w:val="24"/>
          <w:szCs w:val="24"/>
          <w:lang w:eastAsia="ru-RU"/>
        </w:rPr>
        <w:t>наторий. Организаторы оставляют за собой право на изменение стоимости проживания, в зависимости от экономической ситуации.</w:t>
      </w:r>
    </w:p>
    <w:p w:rsidR="008832E7" w:rsidRDefault="008832E7" w:rsidP="00740AF8">
      <w:pPr>
        <w:shd w:val="clear" w:color="auto" w:fill="FFFFFF"/>
        <w:ind w:firstLine="0"/>
        <w:rPr>
          <w:b/>
          <w:color w:val="FF0000"/>
          <w:sz w:val="24"/>
          <w:szCs w:val="24"/>
          <w:lang w:eastAsia="ru-RU"/>
        </w:rPr>
      </w:pPr>
    </w:p>
    <w:p w:rsidR="00D42488" w:rsidRDefault="00D42488" w:rsidP="00740AF8">
      <w:pPr>
        <w:shd w:val="clear" w:color="auto" w:fill="FFFFFF"/>
        <w:ind w:firstLine="0"/>
        <w:rPr>
          <w:b/>
          <w:color w:val="FF0000"/>
          <w:sz w:val="24"/>
          <w:szCs w:val="24"/>
          <w:lang w:eastAsia="ru-RU"/>
        </w:rPr>
      </w:pPr>
      <w:r>
        <w:rPr>
          <w:b/>
          <w:color w:val="FF0000"/>
          <w:sz w:val="24"/>
          <w:szCs w:val="24"/>
          <w:lang w:eastAsia="ru-RU"/>
        </w:rPr>
        <w:t>Санаторий Гурзуфский</w:t>
      </w:r>
      <w:proofErr w:type="gramStart"/>
      <w:r>
        <w:rPr>
          <w:b/>
          <w:color w:val="FF0000"/>
          <w:sz w:val="24"/>
          <w:szCs w:val="24"/>
          <w:lang w:eastAsia="ru-RU"/>
        </w:rPr>
        <w:t xml:space="preserve"> :</w:t>
      </w:r>
      <w:proofErr w:type="gramEnd"/>
    </w:p>
    <w:p w:rsidR="00174E5E" w:rsidRPr="00D42488" w:rsidRDefault="006B5C7D" w:rsidP="00740AF8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D42488">
        <w:rPr>
          <w:b/>
          <w:sz w:val="24"/>
          <w:szCs w:val="24"/>
          <w:lang w:eastAsia="ru-RU"/>
        </w:rPr>
        <w:t xml:space="preserve">Простые номера </w:t>
      </w:r>
      <w:r w:rsidR="008518DC">
        <w:rPr>
          <w:b/>
          <w:sz w:val="24"/>
          <w:szCs w:val="24"/>
          <w:lang w:eastAsia="ru-RU"/>
        </w:rPr>
        <w:t xml:space="preserve">«Ривьера», </w:t>
      </w:r>
      <w:r w:rsidR="00096B38" w:rsidRPr="00D42488">
        <w:rPr>
          <w:b/>
          <w:sz w:val="24"/>
          <w:szCs w:val="24"/>
          <w:lang w:eastAsia="ru-RU"/>
        </w:rPr>
        <w:t>«Альянс», «</w:t>
      </w:r>
      <w:proofErr w:type="spellStart"/>
      <w:r w:rsidR="00096B38" w:rsidRPr="00D42488">
        <w:rPr>
          <w:b/>
          <w:sz w:val="24"/>
          <w:szCs w:val="24"/>
          <w:lang w:eastAsia="ru-RU"/>
        </w:rPr>
        <w:t>Шаляпинский</w:t>
      </w:r>
      <w:proofErr w:type="spellEnd"/>
      <w:r w:rsidR="00096B38" w:rsidRPr="00D42488">
        <w:rPr>
          <w:b/>
          <w:sz w:val="24"/>
          <w:szCs w:val="24"/>
          <w:lang w:eastAsia="ru-RU"/>
        </w:rPr>
        <w:t>»  -  2 и 3 этажи</w:t>
      </w:r>
      <w:r w:rsidR="00831D29" w:rsidRPr="00D42488">
        <w:rPr>
          <w:b/>
          <w:sz w:val="24"/>
          <w:szCs w:val="24"/>
          <w:lang w:eastAsia="ru-RU"/>
        </w:rPr>
        <w:t>.</w:t>
      </w:r>
    </w:p>
    <w:p w:rsidR="008B6ECA" w:rsidRPr="00D42488" w:rsidRDefault="008B6ECA" w:rsidP="00740AF8">
      <w:pPr>
        <w:shd w:val="clear" w:color="auto" w:fill="FFFFFF"/>
        <w:ind w:left="993" w:firstLine="0"/>
        <w:rPr>
          <w:sz w:val="24"/>
          <w:szCs w:val="24"/>
          <w:lang w:eastAsia="ru-RU"/>
        </w:rPr>
      </w:pPr>
      <w:r w:rsidRPr="00D42488">
        <w:rPr>
          <w:sz w:val="24"/>
          <w:szCs w:val="24"/>
          <w:lang w:eastAsia="ru-RU"/>
        </w:rPr>
        <w:t>*    в двухместном однокомнат</w:t>
      </w:r>
      <w:r w:rsidR="008518DC">
        <w:rPr>
          <w:sz w:val="24"/>
          <w:szCs w:val="24"/>
          <w:lang w:eastAsia="ru-RU"/>
        </w:rPr>
        <w:t>ном номере                    29</w:t>
      </w:r>
      <w:r w:rsidR="00740AF8">
        <w:rPr>
          <w:sz w:val="24"/>
          <w:szCs w:val="24"/>
          <w:lang w:eastAsia="ru-RU"/>
        </w:rPr>
        <w:t>00 руб.</w:t>
      </w:r>
    </w:p>
    <w:p w:rsidR="008B6ECA" w:rsidRPr="00D42488" w:rsidRDefault="008B6ECA" w:rsidP="00740AF8">
      <w:pPr>
        <w:shd w:val="clear" w:color="auto" w:fill="FFFFFF"/>
        <w:ind w:left="993" w:firstLine="0"/>
        <w:rPr>
          <w:sz w:val="24"/>
          <w:szCs w:val="24"/>
          <w:lang w:eastAsia="ru-RU"/>
        </w:rPr>
      </w:pPr>
      <w:r w:rsidRPr="00D42488">
        <w:rPr>
          <w:sz w:val="24"/>
          <w:szCs w:val="24"/>
          <w:lang w:eastAsia="ru-RU"/>
        </w:rPr>
        <w:t>*    в одноместном однокомнат</w:t>
      </w:r>
      <w:r w:rsidR="008518DC">
        <w:rPr>
          <w:sz w:val="24"/>
          <w:szCs w:val="24"/>
          <w:lang w:eastAsia="ru-RU"/>
        </w:rPr>
        <w:t>ном номере                    42</w:t>
      </w:r>
      <w:r w:rsidR="00740AF8">
        <w:rPr>
          <w:sz w:val="24"/>
          <w:szCs w:val="24"/>
          <w:lang w:eastAsia="ru-RU"/>
        </w:rPr>
        <w:t>00 руб.</w:t>
      </w:r>
    </w:p>
    <w:p w:rsidR="008B6ECA" w:rsidRPr="00D42488" w:rsidRDefault="008B6ECA" w:rsidP="00740AF8">
      <w:pPr>
        <w:shd w:val="clear" w:color="auto" w:fill="FFFFFF"/>
        <w:ind w:left="993" w:firstLine="0"/>
        <w:rPr>
          <w:sz w:val="24"/>
          <w:szCs w:val="24"/>
          <w:lang w:eastAsia="ru-RU"/>
        </w:rPr>
      </w:pPr>
      <w:r w:rsidRPr="00D42488">
        <w:rPr>
          <w:sz w:val="24"/>
          <w:szCs w:val="24"/>
          <w:lang w:eastAsia="ru-RU"/>
        </w:rPr>
        <w:t>*    в двухместном 2-х комнатно</w:t>
      </w:r>
      <w:r w:rsidR="008518DC">
        <w:rPr>
          <w:sz w:val="24"/>
          <w:szCs w:val="24"/>
          <w:lang w:eastAsia="ru-RU"/>
        </w:rPr>
        <w:t>м номере                      35</w:t>
      </w:r>
      <w:r w:rsidR="00740AF8">
        <w:rPr>
          <w:sz w:val="24"/>
          <w:szCs w:val="24"/>
          <w:lang w:eastAsia="ru-RU"/>
        </w:rPr>
        <w:t>00 руб.</w:t>
      </w:r>
    </w:p>
    <w:p w:rsidR="008B6ECA" w:rsidRPr="00D42488" w:rsidRDefault="008B6ECA" w:rsidP="00740AF8">
      <w:pPr>
        <w:shd w:val="clear" w:color="auto" w:fill="FFFFFF"/>
        <w:ind w:left="993" w:firstLine="0"/>
        <w:rPr>
          <w:sz w:val="24"/>
          <w:szCs w:val="24"/>
          <w:lang w:eastAsia="ru-RU"/>
        </w:rPr>
      </w:pPr>
      <w:r w:rsidRPr="00D42488">
        <w:rPr>
          <w:sz w:val="24"/>
          <w:szCs w:val="24"/>
          <w:lang w:eastAsia="ru-RU"/>
        </w:rPr>
        <w:t>*    в одноместном 2-х комнатно</w:t>
      </w:r>
      <w:r w:rsidR="008518DC">
        <w:rPr>
          <w:sz w:val="24"/>
          <w:szCs w:val="24"/>
          <w:lang w:eastAsia="ru-RU"/>
        </w:rPr>
        <w:t>м номере                      55</w:t>
      </w:r>
      <w:r w:rsidRPr="00D42488">
        <w:rPr>
          <w:sz w:val="24"/>
          <w:szCs w:val="24"/>
          <w:lang w:eastAsia="ru-RU"/>
        </w:rPr>
        <w:t>00 руб. </w:t>
      </w:r>
    </w:p>
    <w:p w:rsidR="00D42488" w:rsidRPr="00CE7C33" w:rsidRDefault="00174E5E" w:rsidP="00740AF8">
      <w:pPr>
        <w:ind w:left="567" w:firstLine="0"/>
        <w:rPr>
          <w:sz w:val="24"/>
          <w:szCs w:val="24"/>
          <w:shd w:val="clear" w:color="auto" w:fill="FFFFFF"/>
          <w:lang w:eastAsia="ru-RU"/>
        </w:rPr>
      </w:pPr>
      <w:r w:rsidRPr="00D42488">
        <w:rPr>
          <w:sz w:val="24"/>
          <w:szCs w:val="24"/>
          <w:shd w:val="clear" w:color="auto" w:fill="FFFFFF"/>
          <w:lang w:eastAsia="ru-RU"/>
        </w:rPr>
        <w:t xml:space="preserve">      </w:t>
      </w:r>
      <w:r w:rsidR="008B6ECA" w:rsidRPr="00D42488">
        <w:rPr>
          <w:sz w:val="24"/>
          <w:szCs w:val="24"/>
          <w:shd w:val="clear" w:color="auto" w:fill="FFFFFF"/>
          <w:lang w:eastAsia="ru-RU"/>
        </w:rPr>
        <w:t xml:space="preserve"> </w:t>
      </w:r>
      <w:r w:rsidR="003833FA" w:rsidRPr="00D42488">
        <w:rPr>
          <w:sz w:val="24"/>
          <w:szCs w:val="24"/>
          <w:shd w:val="clear" w:color="auto" w:fill="FFFFFF"/>
          <w:lang w:eastAsia="ru-RU"/>
        </w:rPr>
        <w:t xml:space="preserve">*    </w:t>
      </w:r>
      <w:r w:rsidR="00505389">
        <w:rPr>
          <w:sz w:val="24"/>
          <w:szCs w:val="24"/>
          <w:shd w:val="clear" w:color="auto" w:fill="FFFFFF"/>
          <w:lang w:eastAsia="ru-RU"/>
        </w:rPr>
        <w:t>и</w:t>
      </w:r>
      <w:r w:rsidR="003833FA" w:rsidRPr="00D42488">
        <w:rPr>
          <w:sz w:val="24"/>
          <w:szCs w:val="24"/>
          <w:shd w:val="clear" w:color="auto" w:fill="FFFFFF"/>
          <w:lang w:eastAsia="ru-RU"/>
        </w:rPr>
        <w:t xml:space="preserve">ндивидуальный трансфер                                     </w:t>
      </w:r>
      <w:r w:rsidR="00343836">
        <w:rPr>
          <w:sz w:val="24"/>
          <w:szCs w:val="24"/>
          <w:shd w:val="clear" w:color="auto" w:fill="FFFFFF"/>
          <w:lang w:eastAsia="ru-RU"/>
        </w:rPr>
        <w:t xml:space="preserve">   </w:t>
      </w:r>
      <w:r w:rsidR="00505389">
        <w:rPr>
          <w:sz w:val="24"/>
          <w:szCs w:val="24"/>
          <w:shd w:val="clear" w:color="auto" w:fill="FFFFFF"/>
          <w:lang w:eastAsia="ru-RU"/>
        </w:rPr>
        <w:t xml:space="preserve"> 3</w:t>
      </w:r>
      <w:r w:rsidR="00CE7C33">
        <w:rPr>
          <w:sz w:val="24"/>
          <w:szCs w:val="24"/>
          <w:shd w:val="clear" w:color="auto" w:fill="FFFFFF"/>
          <w:lang w:eastAsia="ru-RU"/>
        </w:rPr>
        <w:t>000 руб.</w:t>
      </w:r>
    </w:p>
    <w:p w:rsidR="00DA243E" w:rsidRDefault="00DA243E" w:rsidP="00740AF8">
      <w:pPr>
        <w:tabs>
          <w:tab w:val="left" w:pos="142"/>
          <w:tab w:val="left" w:pos="284"/>
        </w:tabs>
        <w:ind w:firstLine="0"/>
        <w:rPr>
          <w:sz w:val="24"/>
          <w:szCs w:val="24"/>
          <w:lang w:eastAsia="ru-RU"/>
        </w:rPr>
      </w:pPr>
    </w:p>
    <w:p w:rsidR="00DA243E" w:rsidRDefault="00DA243E" w:rsidP="00096B38">
      <w:pPr>
        <w:tabs>
          <w:tab w:val="left" w:pos="142"/>
          <w:tab w:val="left" w:pos="284"/>
        </w:tabs>
        <w:ind w:firstLine="0"/>
        <w:rPr>
          <w:color w:val="FF0000"/>
          <w:sz w:val="24"/>
          <w:szCs w:val="24"/>
          <w:lang w:eastAsia="ru-RU"/>
        </w:rPr>
      </w:pPr>
      <w:r w:rsidRPr="00DA243E">
        <w:rPr>
          <w:color w:val="FF0000"/>
          <w:sz w:val="24"/>
          <w:szCs w:val="24"/>
          <w:lang w:eastAsia="ru-RU"/>
        </w:rPr>
        <w:t>**Корпус «Бриз» находится на ремонте</w:t>
      </w:r>
      <w:r w:rsidR="008518DC">
        <w:rPr>
          <w:color w:val="FF0000"/>
          <w:sz w:val="24"/>
          <w:szCs w:val="24"/>
          <w:lang w:eastAsia="ru-RU"/>
        </w:rPr>
        <w:t>, планируется открытие к сезону 2022.</w:t>
      </w:r>
    </w:p>
    <w:p w:rsidR="00317F11" w:rsidRPr="00317F11" w:rsidRDefault="008518DC" w:rsidP="00317F11">
      <w:pPr>
        <w:tabs>
          <w:tab w:val="left" w:pos="142"/>
          <w:tab w:val="left" w:pos="284"/>
        </w:tabs>
        <w:ind w:firstLine="0"/>
        <w:rPr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>Стоимость номеров будет определена по мере готовности корпуса к открытию.</w:t>
      </w:r>
    </w:p>
    <w:p w:rsidR="00A732B2" w:rsidRPr="00A732B2" w:rsidRDefault="00A732B2" w:rsidP="00A732B2">
      <w:pPr>
        <w:pStyle w:val="2"/>
        <w:ind w:left="576" w:hanging="576"/>
        <w:rPr>
          <w:sz w:val="24"/>
          <w:szCs w:val="24"/>
        </w:rPr>
      </w:pPr>
      <w:r w:rsidRPr="00A732B2">
        <w:rPr>
          <w:sz w:val="24"/>
          <w:szCs w:val="24"/>
        </w:rPr>
        <w:t xml:space="preserve">        </w:t>
      </w:r>
    </w:p>
    <w:p w:rsidR="007C00AF" w:rsidRDefault="007C00AF" w:rsidP="007C00AF">
      <w:pPr>
        <w:pStyle w:val="2"/>
        <w:ind w:left="576" w:hanging="576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ru-RU"/>
        </w:rPr>
        <w:t xml:space="preserve">                                                       </w:t>
      </w:r>
      <w:r w:rsidR="00EC15C0">
        <w:rPr>
          <w:color w:val="FF0000"/>
          <w:sz w:val="24"/>
          <w:szCs w:val="24"/>
          <w:lang w:val="ru-RU"/>
        </w:rPr>
        <w:t xml:space="preserve">ВНИМАНИЕ!!!    </w:t>
      </w:r>
    </w:p>
    <w:p w:rsidR="009E1CB2" w:rsidRPr="00EC15C0" w:rsidRDefault="00EC15C0" w:rsidP="00EC15C0">
      <w:pPr>
        <w:pStyle w:val="2"/>
        <w:ind w:left="576" w:hanging="57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ru-RU"/>
        </w:rPr>
        <w:t xml:space="preserve">НОВЫЙ </w:t>
      </w:r>
      <w:r w:rsidR="009E1CB2" w:rsidRPr="00EC15C0">
        <w:rPr>
          <w:color w:val="FF0000"/>
          <w:sz w:val="24"/>
          <w:szCs w:val="24"/>
        </w:rPr>
        <w:t>РАСЧЕТНЫЙ СЧЕТ ОРГКОМИТЕТА</w:t>
      </w:r>
      <w:r w:rsidRPr="00EC15C0">
        <w:rPr>
          <w:color w:val="FF0000"/>
          <w:sz w:val="24"/>
          <w:szCs w:val="24"/>
          <w:lang w:val="ru-RU"/>
        </w:rPr>
        <w:t xml:space="preserve">      </w:t>
      </w:r>
      <w:r w:rsidR="009E1CB2" w:rsidRPr="00EC15C0">
        <w:rPr>
          <w:color w:val="FF0000"/>
          <w:sz w:val="24"/>
          <w:szCs w:val="24"/>
          <w:lang w:val="ru-RU"/>
        </w:rPr>
        <w:t> </w:t>
      </w:r>
    </w:p>
    <w:p w:rsidR="00EC15C0" w:rsidRPr="00EC15C0" w:rsidRDefault="007C00AF" w:rsidP="00EC15C0">
      <w:pPr>
        <w:tabs>
          <w:tab w:val="left" w:pos="360"/>
          <w:tab w:val="left" w:pos="8820"/>
        </w:tabs>
        <w:ind w:left="360" w:hanging="360"/>
        <w:rPr>
          <w:b/>
          <w:bCs/>
          <w:color w:val="FF0000"/>
          <w:sz w:val="24"/>
          <w:szCs w:val="24"/>
          <w:lang w:eastAsia="en-US"/>
        </w:rPr>
      </w:pPr>
      <w:r>
        <w:rPr>
          <w:b/>
          <w:bCs/>
          <w:color w:val="FF0000"/>
          <w:sz w:val="24"/>
          <w:szCs w:val="24"/>
        </w:rPr>
        <w:t xml:space="preserve">ООО «Институт </w:t>
      </w:r>
      <w:r w:rsidR="00EC15C0" w:rsidRPr="00EC15C0">
        <w:rPr>
          <w:b/>
          <w:bCs/>
          <w:color w:val="FF0000"/>
          <w:sz w:val="24"/>
          <w:szCs w:val="24"/>
        </w:rPr>
        <w:t xml:space="preserve">информационных технологий» </w:t>
      </w:r>
    </w:p>
    <w:p w:rsidR="00EC15C0" w:rsidRPr="00EC15C0" w:rsidRDefault="007C00AF" w:rsidP="00EC15C0">
      <w:pPr>
        <w:tabs>
          <w:tab w:val="left" w:pos="360"/>
          <w:tab w:val="left" w:pos="8820"/>
        </w:tabs>
        <w:ind w:left="360" w:hanging="36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ИНН   </w:t>
      </w:r>
      <w:r w:rsidR="00EC15C0" w:rsidRPr="00EC15C0">
        <w:rPr>
          <w:bCs/>
          <w:color w:val="FF0000"/>
          <w:sz w:val="24"/>
          <w:szCs w:val="24"/>
        </w:rPr>
        <w:t xml:space="preserve">9709060197   КПП 770901001  </w:t>
      </w:r>
    </w:p>
    <w:p w:rsidR="00EC15C0" w:rsidRPr="00EC15C0" w:rsidRDefault="00EC15C0" w:rsidP="00EC15C0">
      <w:pPr>
        <w:tabs>
          <w:tab w:val="left" w:pos="360"/>
          <w:tab w:val="left" w:pos="8820"/>
        </w:tabs>
        <w:ind w:left="360" w:hanging="360"/>
        <w:rPr>
          <w:bCs/>
          <w:color w:val="FF0000"/>
          <w:sz w:val="24"/>
          <w:szCs w:val="24"/>
        </w:rPr>
      </w:pPr>
      <w:r w:rsidRPr="00EC15C0">
        <w:rPr>
          <w:bCs/>
          <w:color w:val="FF0000"/>
          <w:sz w:val="24"/>
          <w:szCs w:val="24"/>
        </w:rPr>
        <w:t>Почтовый  адрес: 105064, Москва, пер.М.Казённый</w:t>
      </w:r>
      <w:proofErr w:type="gramStart"/>
      <w:r w:rsidRPr="00EC15C0">
        <w:rPr>
          <w:bCs/>
          <w:color w:val="FF0000"/>
          <w:sz w:val="24"/>
          <w:szCs w:val="24"/>
        </w:rPr>
        <w:t>,д</w:t>
      </w:r>
      <w:proofErr w:type="gramEnd"/>
      <w:r w:rsidRPr="00EC15C0">
        <w:rPr>
          <w:bCs/>
          <w:color w:val="FF0000"/>
          <w:sz w:val="24"/>
          <w:szCs w:val="24"/>
        </w:rPr>
        <w:t>.8 оф.21</w:t>
      </w:r>
    </w:p>
    <w:p w:rsidR="00EC15C0" w:rsidRPr="00EC15C0" w:rsidRDefault="00EC15C0" w:rsidP="00EC15C0">
      <w:pPr>
        <w:tabs>
          <w:tab w:val="left" w:pos="360"/>
          <w:tab w:val="left" w:pos="8820"/>
        </w:tabs>
        <w:ind w:left="360" w:hanging="360"/>
        <w:rPr>
          <w:bCs/>
          <w:color w:val="FF0000"/>
          <w:sz w:val="24"/>
          <w:szCs w:val="24"/>
        </w:rPr>
      </w:pPr>
      <w:r w:rsidRPr="00EC15C0">
        <w:rPr>
          <w:bCs/>
          <w:color w:val="FF0000"/>
          <w:sz w:val="24"/>
          <w:szCs w:val="24"/>
        </w:rPr>
        <w:t xml:space="preserve">Юр. Адрес: 105064, Москва, пер.М.Казённый, д. 8 оф.21            </w:t>
      </w:r>
    </w:p>
    <w:p w:rsidR="00EC15C0" w:rsidRPr="00EC15C0" w:rsidRDefault="00EC15C0" w:rsidP="00EC15C0">
      <w:pPr>
        <w:tabs>
          <w:tab w:val="left" w:pos="360"/>
          <w:tab w:val="left" w:pos="8820"/>
        </w:tabs>
        <w:ind w:left="360" w:hanging="360"/>
        <w:rPr>
          <w:bCs/>
          <w:color w:val="FF0000"/>
          <w:sz w:val="24"/>
          <w:szCs w:val="24"/>
        </w:rPr>
      </w:pPr>
      <w:r w:rsidRPr="00EC15C0">
        <w:rPr>
          <w:bCs/>
          <w:color w:val="FF0000"/>
          <w:sz w:val="24"/>
          <w:szCs w:val="24"/>
        </w:rPr>
        <w:t>Расчетный счет</w:t>
      </w:r>
      <w:proofErr w:type="gramStart"/>
      <w:r w:rsidRPr="00EC15C0">
        <w:rPr>
          <w:bCs/>
          <w:color w:val="FF0000"/>
          <w:sz w:val="24"/>
          <w:szCs w:val="24"/>
        </w:rPr>
        <w:t xml:space="preserve"> :</w:t>
      </w:r>
      <w:proofErr w:type="gramEnd"/>
      <w:r w:rsidRPr="00EC15C0">
        <w:rPr>
          <w:bCs/>
          <w:color w:val="FF0000"/>
          <w:sz w:val="24"/>
          <w:szCs w:val="24"/>
        </w:rPr>
        <w:t xml:space="preserve"> 40702810500730000802 </w:t>
      </w:r>
    </w:p>
    <w:p w:rsidR="00EC15C0" w:rsidRPr="00EC15C0" w:rsidRDefault="00EC15C0" w:rsidP="00EC15C0">
      <w:pPr>
        <w:tabs>
          <w:tab w:val="left" w:pos="360"/>
          <w:tab w:val="left" w:pos="8820"/>
        </w:tabs>
        <w:ind w:left="360" w:hanging="360"/>
        <w:rPr>
          <w:bCs/>
          <w:color w:val="FF0000"/>
          <w:sz w:val="24"/>
          <w:szCs w:val="24"/>
        </w:rPr>
      </w:pPr>
      <w:r w:rsidRPr="00EC15C0">
        <w:rPr>
          <w:bCs/>
          <w:color w:val="FF0000"/>
          <w:sz w:val="24"/>
          <w:szCs w:val="24"/>
        </w:rPr>
        <w:t>Банк получателя:  АО «ОТП Банк»   г. Москва</w:t>
      </w:r>
    </w:p>
    <w:p w:rsidR="00EC15C0" w:rsidRPr="00EC15C0" w:rsidRDefault="00EC15C0" w:rsidP="00EC15C0">
      <w:pPr>
        <w:tabs>
          <w:tab w:val="left" w:pos="360"/>
          <w:tab w:val="left" w:pos="8820"/>
        </w:tabs>
        <w:ind w:left="360" w:hanging="360"/>
        <w:rPr>
          <w:bCs/>
          <w:color w:val="FF0000"/>
          <w:sz w:val="24"/>
          <w:szCs w:val="24"/>
        </w:rPr>
      </w:pPr>
      <w:r w:rsidRPr="00EC15C0">
        <w:rPr>
          <w:bCs/>
          <w:color w:val="FF0000"/>
          <w:sz w:val="24"/>
          <w:szCs w:val="24"/>
        </w:rPr>
        <w:t>БИК банка: 044525311  </w:t>
      </w:r>
    </w:p>
    <w:p w:rsidR="00EC15C0" w:rsidRDefault="00EC15C0" w:rsidP="00EC15C0">
      <w:pPr>
        <w:tabs>
          <w:tab w:val="left" w:pos="360"/>
          <w:tab w:val="left" w:pos="8820"/>
        </w:tabs>
        <w:ind w:left="360" w:hanging="360"/>
        <w:rPr>
          <w:bCs/>
          <w:color w:val="FF0000"/>
          <w:sz w:val="24"/>
          <w:szCs w:val="24"/>
        </w:rPr>
      </w:pPr>
      <w:r w:rsidRPr="00EC15C0">
        <w:rPr>
          <w:bCs/>
          <w:color w:val="FF0000"/>
          <w:sz w:val="24"/>
          <w:szCs w:val="24"/>
        </w:rPr>
        <w:t xml:space="preserve">Корр. счет: 30101810000000000311  </w:t>
      </w:r>
    </w:p>
    <w:p w:rsidR="007C00AF" w:rsidRDefault="007C00AF" w:rsidP="00EC15C0">
      <w:pPr>
        <w:tabs>
          <w:tab w:val="left" w:pos="360"/>
          <w:tab w:val="left" w:pos="8820"/>
        </w:tabs>
        <w:ind w:left="360" w:hanging="36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Просьба самопроизвольно не производить оплату, только после выставления счёта</w:t>
      </w:r>
    </w:p>
    <w:p w:rsidR="007C00AF" w:rsidRPr="00EC15C0" w:rsidRDefault="007C00AF" w:rsidP="00EC15C0">
      <w:pPr>
        <w:tabs>
          <w:tab w:val="left" w:pos="360"/>
          <w:tab w:val="left" w:pos="8820"/>
        </w:tabs>
        <w:ind w:left="360" w:hanging="36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директором конференции!!</w:t>
      </w:r>
    </w:p>
    <w:p w:rsidR="0095046E" w:rsidRPr="0095046E" w:rsidRDefault="0095046E" w:rsidP="00EC15C0">
      <w:pPr>
        <w:pStyle w:val="2"/>
        <w:ind w:left="576" w:hanging="576"/>
        <w:jc w:val="left"/>
        <w:rPr>
          <w:sz w:val="24"/>
          <w:szCs w:val="24"/>
        </w:rPr>
      </w:pPr>
    </w:p>
    <w:p w:rsidR="00F11E5E" w:rsidRDefault="00F11E5E" w:rsidP="00F11E5E">
      <w:pPr>
        <w:pStyle w:val="2"/>
        <w:ind w:left="576" w:hanging="576"/>
        <w:rPr>
          <w:sz w:val="24"/>
          <w:szCs w:val="24"/>
        </w:rPr>
      </w:pPr>
      <w:r w:rsidRPr="0077420E">
        <w:rPr>
          <w:sz w:val="24"/>
          <w:szCs w:val="24"/>
        </w:rPr>
        <w:t>ПАМЯТКА ДЛЯ УЧАСТНИКА</w:t>
      </w:r>
    </w:p>
    <w:p w:rsidR="008832E7" w:rsidRPr="008832E7" w:rsidRDefault="008832E7" w:rsidP="008832E7"/>
    <w:p w:rsidR="008F26CE" w:rsidRDefault="00C63B08" w:rsidP="008832E7">
      <w:pPr>
        <w:ind w:firstLine="0"/>
        <w:rPr>
          <w:sz w:val="24"/>
          <w:szCs w:val="24"/>
          <w:shd w:val="clear" w:color="auto" w:fill="FFFFFF"/>
          <w:lang w:eastAsia="ru-RU"/>
        </w:rPr>
      </w:pPr>
      <w:r>
        <w:rPr>
          <w:b/>
          <w:sz w:val="24"/>
          <w:szCs w:val="24"/>
        </w:rPr>
        <w:t xml:space="preserve">    </w:t>
      </w:r>
      <w:r w:rsidR="009B6A80" w:rsidRPr="009B6A80">
        <w:rPr>
          <w:sz w:val="24"/>
          <w:szCs w:val="24"/>
          <w:shd w:val="clear" w:color="auto" w:fill="FFFFFF"/>
          <w:lang w:eastAsia="ru-RU"/>
        </w:rPr>
        <w:t xml:space="preserve">Оргкомитет гарантирует участникам Конференции размещение, при условии, что они </w:t>
      </w:r>
    </w:p>
    <w:p w:rsidR="009B6A80" w:rsidRPr="009B6A80" w:rsidRDefault="009B6A80" w:rsidP="008832E7">
      <w:pPr>
        <w:ind w:firstLine="0"/>
        <w:rPr>
          <w:sz w:val="24"/>
          <w:szCs w:val="24"/>
          <w:lang w:eastAsia="ru-RU"/>
        </w:rPr>
      </w:pPr>
      <w:r w:rsidRPr="009B6A80">
        <w:rPr>
          <w:sz w:val="24"/>
          <w:szCs w:val="24"/>
          <w:shd w:val="clear" w:color="auto" w:fill="FFFFFF"/>
          <w:lang w:eastAsia="ru-RU"/>
        </w:rPr>
        <w:t>при</w:t>
      </w:r>
      <w:r w:rsidR="008F26CE">
        <w:rPr>
          <w:sz w:val="24"/>
          <w:szCs w:val="24"/>
          <w:shd w:val="clear" w:color="auto" w:fill="FFFFFF"/>
          <w:lang w:eastAsia="ru-RU"/>
        </w:rPr>
        <w:t xml:space="preserve">слали </w:t>
      </w:r>
      <w:r w:rsidRPr="009B6A80">
        <w:rPr>
          <w:sz w:val="24"/>
          <w:szCs w:val="24"/>
          <w:shd w:val="clear" w:color="auto" w:fill="FFFFFF"/>
          <w:lang w:eastAsia="ru-RU"/>
        </w:rPr>
        <w:t>заявку, забронировали своё размеще</w:t>
      </w:r>
      <w:r w:rsidR="00CE0A7F">
        <w:rPr>
          <w:sz w:val="24"/>
          <w:szCs w:val="24"/>
          <w:shd w:val="clear" w:color="auto" w:fill="FFFFFF"/>
          <w:lang w:eastAsia="ru-RU"/>
        </w:rPr>
        <w:t xml:space="preserve">ние и оплатили </w:t>
      </w:r>
      <w:r w:rsidR="008F26CE">
        <w:rPr>
          <w:sz w:val="24"/>
          <w:szCs w:val="24"/>
          <w:shd w:val="clear" w:color="auto" w:fill="FFFFFF"/>
          <w:lang w:eastAsia="ru-RU"/>
        </w:rPr>
        <w:t>до 30 апреля 2022</w:t>
      </w:r>
      <w:r w:rsidRPr="009B6A80">
        <w:rPr>
          <w:sz w:val="24"/>
          <w:szCs w:val="24"/>
          <w:shd w:val="clear" w:color="auto" w:fill="FFFFFF"/>
          <w:lang w:eastAsia="ru-RU"/>
        </w:rPr>
        <w:t xml:space="preserve"> года.</w:t>
      </w:r>
      <w:r w:rsidRPr="009B6A80">
        <w:rPr>
          <w:sz w:val="24"/>
          <w:szCs w:val="24"/>
          <w:lang w:eastAsia="ru-RU"/>
        </w:rPr>
        <w:t> </w:t>
      </w:r>
    </w:p>
    <w:p w:rsidR="00174E5E" w:rsidRDefault="009B6A80" w:rsidP="008832E7">
      <w:pPr>
        <w:ind w:firstLine="0"/>
        <w:rPr>
          <w:sz w:val="24"/>
          <w:szCs w:val="24"/>
          <w:lang w:eastAsia="ru-RU"/>
        </w:rPr>
      </w:pPr>
      <w:r w:rsidRPr="009B6A80">
        <w:rPr>
          <w:sz w:val="24"/>
          <w:szCs w:val="24"/>
          <w:lang w:eastAsia="ru-RU"/>
        </w:rPr>
        <w:t>Оргкомитет орг</w:t>
      </w:r>
      <w:r w:rsidR="003F4FCA">
        <w:rPr>
          <w:sz w:val="24"/>
          <w:szCs w:val="24"/>
          <w:lang w:eastAsia="ru-RU"/>
        </w:rPr>
        <w:t xml:space="preserve">анизует </w:t>
      </w:r>
      <w:r w:rsidR="00174E5E">
        <w:rPr>
          <w:sz w:val="24"/>
          <w:szCs w:val="24"/>
          <w:lang w:eastAsia="ru-RU"/>
        </w:rPr>
        <w:t xml:space="preserve">групповой </w:t>
      </w:r>
      <w:r w:rsidR="003F4FCA">
        <w:rPr>
          <w:sz w:val="24"/>
          <w:szCs w:val="24"/>
          <w:lang w:eastAsia="ru-RU"/>
        </w:rPr>
        <w:t xml:space="preserve">трансфер в день заезда </w:t>
      </w:r>
      <w:r w:rsidR="008F26CE">
        <w:rPr>
          <w:sz w:val="24"/>
          <w:szCs w:val="24"/>
          <w:lang w:eastAsia="ru-RU"/>
        </w:rPr>
        <w:t>29</w:t>
      </w:r>
      <w:r w:rsidR="00023DFB">
        <w:rPr>
          <w:sz w:val="24"/>
          <w:szCs w:val="24"/>
          <w:lang w:eastAsia="ru-RU"/>
        </w:rPr>
        <w:t xml:space="preserve"> мая</w:t>
      </w:r>
      <w:r w:rsidR="00B1261D">
        <w:rPr>
          <w:sz w:val="24"/>
          <w:szCs w:val="24"/>
          <w:lang w:eastAsia="ru-RU"/>
        </w:rPr>
        <w:t xml:space="preserve">  из</w:t>
      </w:r>
      <w:r w:rsidRPr="009B6A80">
        <w:rPr>
          <w:sz w:val="24"/>
          <w:szCs w:val="24"/>
          <w:lang w:eastAsia="ru-RU"/>
        </w:rPr>
        <w:t xml:space="preserve"> аэропорта</w:t>
      </w:r>
    </w:p>
    <w:p w:rsidR="009B6A80" w:rsidRDefault="00174E5E" w:rsidP="008832E7"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г. Симферополь   </w:t>
      </w:r>
      <w:r w:rsidR="009B6A80" w:rsidRPr="009B6A80">
        <w:rPr>
          <w:sz w:val="24"/>
          <w:szCs w:val="24"/>
          <w:lang w:eastAsia="ru-RU"/>
        </w:rPr>
        <w:t>до «Санатория «Гурзуфский» по следующему расписанию:</w:t>
      </w:r>
    </w:p>
    <w:p w:rsidR="009B6A80" w:rsidRPr="00174E5E" w:rsidRDefault="00174E5E" w:rsidP="008832E7"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</w:t>
      </w:r>
      <w:r w:rsidR="003411AA">
        <w:rPr>
          <w:sz w:val="24"/>
          <w:szCs w:val="24"/>
          <w:lang w:eastAsia="ru-RU"/>
        </w:rPr>
        <w:t>с  11-00 до 12-00; с 12-00 до 13</w:t>
      </w:r>
      <w:r w:rsidR="003411AA" w:rsidRPr="003411AA">
        <w:rPr>
          <w:sz w:val="24"/>
          <w:szCs w:val="24"/>
          <w:lang w:eastAsia="ru-RU"/>
        </w:rPr>
        <w:t>-00 .</w:t>
      </w:r>
      <w:r w:rsidR="009B6A80" w:rsidRPr="009B6A80">
        <w:rPr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 xml:space="preserve">              </w:t>
      </w:r>
    </w:p>
    <w:p w:rsidR="009B6A80" w:rsidRPr="009B6A80" w:rsidRDefault="009B6A80" w:rsidP="008832E7">
      <w:pPr>
        <w:ind w:firstLine="0"/>
        <w:rPr>
          <w:sz w:val="24"/>
          <w:szCs w:val="24"/>
          <w:lang w:eastAsia="ru-RU"/>
        </w:rPr>
      </w:pPr>
      <w:r w:rsidRPr="009B6A80">
        <w:rPr>
          <w:sz w:val="24"/>
          <w:szCs w:val="24"/>
          <w:lang w:eastAsia="ru-RU"/>
        </w:rPr>
        <w:t>Оргкомитет организует</w:t>
      </w:r>
      <w:r w:rsidR="00174E5E">
        <w:rPr>
          <w:sz w:val="24"/>
          <w:szCs w:val="24"/>
          <w:lang w:eastAsia="ru-RU"/>
        </w:rPr>
        <w:t xml:space="preserve"> групповой </w:t>
      </w:r>
      <w:r w:rsidR="00443D20">
        <w:rPr>
          <w:sz w:val="24"/>
          <w:szCs w:val="24"/>
          <w:lang w:eastAsia="ru-RU"/>
        </w:rPr>
        <w:t xml:space="preserve"> трансфер в день отъезда 8</w:t>
      </w:r>
      <w:r w:rsidR="003F4FCA">
        <w:rPr>
          <w:sz w:val="24"/>
          <w:szCs w:val="24"/>
          <w:lang w:eastAsia="ru-RU"/>
        </w:rPr>
        <w:t xml:space="preserve"> </w:t>
      </w:r>
      <w:r w:rsidRPr="009B6A80">
        <w:rPr>
          <w:sz w:val="24"/>
          <w:szCs w:val="24"/>
          <w:lang w:eastAsia="ru-RU"/>
        </w:rPr>
        <w:t xml:space="preserve">июня  от «Санатория «Гурзуфский»  до аэропорта </w:t>
      </w:r>
      <w:proofErr w:type="gramStart"/>
      <w:r w:rsidRPr="009B6A80">
        <w:rPr>
          <w:sz w:val="24"/>
          <w:szCs w:val="24"/>
          <w:lang w:eastAsia="ru-RU"/>
        </w:rPr>
        <w:t>г</w:t>
      </w:r>
      <w:proofErr w:type="gramEnd"/>
      <w:r w:rsidRPr="009B6A80">
        <w:rPr>
          <w:sz w:val="24"/>
          <w:szCs w:val="24"/>
          <w:lang w:eastAsia="ru-RU"/>
        </w:rPr>
        <w:t>. Симферополь по следующему расписанию:</w:t>
      </w:r>
    </w:p>
    <w:p w:rsidR="009B6A80" w:rsidRPr="005834BA" w:rsidRDefault="009B6A80" w:rsidP="00863330">
      <w:pPr>
        <w:rPr>
          <w:sz w:val="24"/>
          <w:szCs w:val="24"/>
          <w:lang w:eastAsia="ru-RU"/>
        </w:rPr>
      </w:pPr>
      <w:r w:rsidRPr="005834BA">
        <w:rPr>
          <w:sz w:val="24"/>
          <w:szCs w:val="24"/>
          <w:lang w:eastAsia="ru-RU"/>
        </w:rPr>
        <w:t xml:space="preserve">     </w:t>
      </w:r>
      <w:r w:rsidR="00174E5E" w:rsidRPr="005834BA">
        <w:rPr>
          <w:sz w:val="24"/>
          <w:szCs w:val="24"/>
          <w:lang w:eastAsia="ru-RU"/>
        </w:rPr>
        <w:t xml:space="preserve">             </w:t>
      </w:r>
      <w:r w:rsidRPr="005834BA">
        <w:rPr>
          <w:sz w:val="24"/>
          <w:szCs w:val="24"/>
          <w:lang w:eastAsia="ru-RU"/>
        </w:rPr>
        <w:t xml:space="preserve"> с  10</w:t>
      </w:r>
      <w:r w:rsidR="003411AA" w:rsidRPr="005834BA">
        <w:rPr>
          <w:sz w:val="24"/>
          <w:szCs w:val="24"/>
          <w:lang w:eastAsia="ru-RU"/>
        </w:rPr>
        <w:t>-</w:t>
      </w:r>
      <w:r w:rsidR="005E25CB" w:rsidRPr="005834BA">
        <w:rPr>
          <w:sz w:val="24"/>
          <w:szCs w:val="24"/>
          <w:lang w:eastAsia="ru-RU"/>
        </w:rPr>
        <w:t>00 до 11-00</w:t>
      </w:r>
      <w:proofErr w:type="gramStart"/>
      <w:r w:rsidR="005E25CB" w:rsidRPr="005834BA">
        <w:rPr>
          <w:sz w:val="24"/>
          <w:szCs w:val="24"/>
          <w:lang w:eastAsia="ru-RU"/>
        </w:rPr>
        <w:t xml:space="preserve"> ;</w:t>
      </w:r>
      <w:proofErr w:type="gramEnd"/>
      <w:r w:rsidR="005E25CB" w:rsidRPr="005834BA">
        <w:rPr>
          <w:sz w:val="24"/>
          <w:szCs w:val="24"/>
          <w:lang w:eastAsia="ru-RU"/>
        </w:rPr>
        <w:t xml:space="preserve"> с 11-00 до 12-00 ; 13-00 до 14-00</w:t>
      </w:r>
    </w:p>
    <w:p w:rsidR="003411AA" w:rsidRDefault="003411AA" w:rsidP="00863330">
      <w:pPr>
        <w:ind w:firstLine="0"/>
        <w:rPr>
          <w:sz w:val="24"/>
          <w:szCs w:val="24"/>
          <w:lang w:eastAsia="ru-RU"/>
        </w:rPr>
      </w:pPr>
      <w:r w:rsidRPr="003411AA">
        <w:rPr>
          <w:sz w:val="24"/>
          <w:szCs w:val="24"/>
          <w:lang w:eastAsia="ru-RU"/>
        </w:rPr>
        <w:t xml:space="preserve">В связи с началом ж/д движения, </w:t>
      </w:r>
      <w:proofErr w:type="gramStart"/>
      <w:r w:rsidRPr="003411AA">
        <w:rPr>
          <w:sz w:val="24"/>
          <w:szCs w:val="24"/>
          <w:lang w:eastAsia="ru-RU"/>
        </w:rPr>
        <w:t>возможен</w:t>
      </w:r>
      <w:proofErr w:type="gramEnd"/>
      <w:r w:rsidRPr="003411AA">
        <w:rPr>
          <w:sz w:val="24"/>
          <w:szCs w:val="24"/>
          <w:lang w:eastAsia="ru-RU"/>
        </w:rPr>
        <w:t xml:space="preserve"> групповой трансфер с ж/д вокзала</w:t>
      </w:r>
      <w:r>
        <w:rPr>
          <w:sz w:val="24"/>
          <w:szCs w:val="24"/>
          <w:lang w:eastAsia="ru-RU"/>
        </w:rPr>
        <w:t>.</w:t>
      </w:r>
    </w:p>
    <w:p w:rsidR="003411AA" w:rsidRPr="003411AA" w:rsidRDefault="003411AA" w:rsidP="00863330"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Расписание будет формироваться, в зависимости от кол-ва заявок участников.</w:t>
      </w:r>
    </w:p>
    <w:p w:rsidR="005834BA" w:rsidRDefault="005834BA" w:rsidP="00863330">
      <w:pPr>
        <w:rPr>
          <w:b/>
          <w:sz w:val="24"/>
          <w:szCs w:val="24"/>
          <w:lang w:eastAsia="ru-RU"/>
        </w:rPr>
      </w:pPr>
      <w:r>
        <w:rPr>
          <w:b/>
          <w:color w:val="FF0000"/>
          <w:sz w:val="24"/>
          <w:szCs w:val="24"/>
          <w:lang w:eastAsia="ru-RU"/>
        </w:rPr>
        <w:t xml:space="preserve">(!) </w:t>
      </w:r>
      <w:r w:rsidRPr="005834BA">
        <w:rPr>
          <w:b/>
          <w:color w:val="FF0000"/>
          <w:sz w:val="24"/>
          <w:szCs w:val="24"/>
          <w:lang w:eastAsia="ru-RU"/>
        </w:rPr>
        <w:t>Если будет возможно авиа</w:t>
      </w:r>
      <w:r w:rsidR="00AA1E4F" w:rsidRPr="005834BA">
        <w:rPr>
          <w:b/>
          <w:color w:val="FF0000"/>
          <w:sz w:val="24"/>
          <w:szCs w:val="24"/>
          <w:lang w:eastAsia="ru-RU"/>
        </w:rPr>
        <w:t>сообщение</w:t>
      </w:r>
      <w:r w:rsidR="00AA1E4F">
        <w:rPr>
          <w:b/>
          <w:sz w:val="24"/>
          <w:szCs w:val="24"/>
          <w:lang w:eastAsia="ru-RU"/>
        </w:rPr>
        <w:t>, п</w:t>
      </w:r>
      <w:r w:rsidR="009B6A80" w:rsidRPr="009B6A80">
        <w:rPr>
          <w:b/>
          <w:sz w:val="24"/>
          <w:szCs w:val="24"/>
          <w:lang w:eastAsia="ru-RU"/>
        </w:rPr>
        <w:t>росьба участников, сообщать номера рейсов и время прибытия в аэропорт Симферополя</w:t>
      </w:r>
      <w:r w:rsidR="003411AA">
        <w:rPr>
          <w:b/>
          <w:sz w:val="24"/>
          <w:szCs w:val="24"/>
          <w:lang w:eastAsia="ru-RU"/>
        </w:rPr>
        <w:t>,</w:t>
      </w:r>
      <w:r w:rsidR="009B6A80" w:rsidRPr="009B6A80">
        <w:rPr>
          <w:b/>
          <w:sz w:val="24"/>
          <w:szCs w:val="24"/>
          <w:lang w:eastAsia="ru-RU"/>
        </w:rPr>
        <w:t xml:space="preserve"> заранее, для обеспечения организации </w:t>
      </w:r>
    </w:p>
    <w:p w:rsidR="009B6A80" w:rsidRPr="009B6A80" w:rsidRDefault="009B6A80" w:rsidP="005834BA">
      <w:pPr>
        <w:ind w:firstLine="0"/>
        <w:rPr>
          <w:b/>
          <w:sz w:val="24"/>
          <w:szCs w:val="24"/>
          <w:lang w:eastAsia="ru-RU"/>
        </w:rPr>
      </w:pPr>
      <w:r w:rsidRPr="009B6A80">
        <w:rPr>
          <w:b/>
          <w:sz w:val="24"/>
          <w:szCs w:val="24"/>
          <w:lang w:eastAsia="ru-RU"/>
        </w:rPr>
        <w:t>трансфера.</w:t>
      </w:r>
    </w:p>
    <w:p w:rsidR="009B6A80" w:rsidRPr="009B6A80" w:rsidRDefault="009B6A80" w:rsidP="00863330">
      <w:pPr>
        <w:rPr>
          <w:b/>
          <w:sz w:val="24"/>
          <w:szCs w:val="24"/>
          <w:lang w:eastAsia="ru-RU"/>
        </w:rPr>
      </w:pPr>
      <w:r w:rsidRPr="009B6A80">
        <w:rPr>
          <w:b/>
          <w:sz w:val="24"/>
          <w:szCs w:val="24"/>
          <w:lang w:eastAsia="ru-RU"/>
        </w:rPr>
        <w:t>Участники, приобретающие проездные документы по своему усмотрению</w:t>
      </w:r>
      <w:r w:rsidR="005834BA">
        <w:rPr>
          <w:b/>
          <w:sz w:val="24"/>
          <w:szCs w:val="24"/>
          <w:lang w:eastAsia="ru-RU"/>
        </w:rPr>
        <w:t>,</w:t>
      </w:r>
      <w:r w:rsidRPr="009B6A80">
        <w:rPr>
          <w:b/>
          <w:sz w:val="24"/>
          <w:szCs w:val="24"/>
          <w:lang w:eastAsia="ru-RU"/>
        </w:rPr>
        <w:t xml:space="preserve"> организов</w:t>
      </w:r>
      <w:r w:rsidRPr="009B6A80">
        <w:rPr>
          <w:b/>
          <w:sz w:val="24"/>
          <w:szCs w:val="24"/>
          <w:lang w:eastAsia="ru-RU"/>
        </w:rPr>
        <w:t>ы</w:t>
      </w:r>
      <w:r w:rsidRPr="009B6A80">
        <w:rPr>
          <w:b/>
          <w:sz w:val="24"/>
          <w:szCs w:val="24"/>
          <w:lang w:eastAsia="ru-RU"/>
        </w:rPr>
        <w:t xml:space="preserve">вают </w:t>
      </w:r>
      <w:proofErr w:type="gramStart"/>
      <w:r w:rsidRPr="009B6A80">
        <w:rPr>
          <w:b/>
          <w:sz w:val="24"/>
          <w:szCs w:val="24"/>
          <w:lang w:eastAsia="ru-RU"/>
        </w:rPr>
        <w:t>свой</w:t>
      </w:r>
      <w:proofErr w:type="gramEnd"/>
      <w:r w:rsidRPr="009B6A80">
        <w:rPr>
          <w:b/>
          <w:sz w:val="24"/>
          <w:szCs w:val="24"/>
          <w:lang w:eastAsia="ru-RU"/>
        </w:rPr>
        <w:t xml:space="preserve"> трансфер самостоятельно. </w:t>
      </w:r>
    </w:p>
    <w:p w:rsidR="00F11E5E" w:rsidRPr="0077420E" w:rsidRDefault="009B6A80" w:rsidP="00863330">
      <w:pPr>
        <w:rPr>
          <w:b/>
          <w:sz w:val="24"/>
          <w:szCs w:val="24"/>
        </w:rPr>
      </w:pPr>
      <w:r w:rsidRPr="009B6A80">
        <w:rPr>
          <w:b/>
          <w:sz w:val="24"/>
          <w:szCs w:val="24"/>
          <w:lang w:eastAsia="ru-RU"/>
        </w:rPr>
        <w:t>Оргкомитет организует индивидуальный трансфер по заявке участников, стоимость трансфера может быть внесена в договор.</w:t>
      </w:r>
      <w:r w:rsidRPr="009B6A80">
        <w:rPr>
          <w:b/>
          <w:sz w:val="24"/>
          <w:szCs w:val="24"/>
          <w:lang w:eastAsia="ru-RU"/>
        </w:rPr>
        <w:br/>
      </w:r>
    </w:p>
    <w:p w:rsidR="005834BA" w:rsidRDefault="005834BA" w:rsidP="005834BA">
      <w:pPr>
        <w:pStyle w:val="2"/>
        <w:numPr>
          <w:ilvl w:val="0"/>
          <w:numId w:val="0"/>
        </w:numPr>
        <w:spacing w:line="240" w:lineRule="auto"/>
        <w:ind w:left="340"/>
        <w:rPr>
          <w:sz w:val="24"/>
          <w:szCs w:val="24"/>
        </w:rPr>
      </w:pPr>
    </w:p>
    <w:p w:rsidR="005834BA" w:rsidRPr="005834BA" w:rsidRDefault="005834BA" w:rsidP="005834BA"/>
    <w:p w:rsidR="005834BA" w:rsidRDefault="005834BA" w:rsidP="005834BA">
      <w:pPr>
        <w:pStyle w:val="2"/>
        <w:numPr>
          <w:ilvl w:val="0"/>
          <w:numId w:val="0"/>
        </w:numPr>
        <w:spacing w:line="240" w:lineRule="auto"/>
        <w:ind w:left="340"/>
        <w:rPr>
          <w:sz w:val="24"/>
          <w:szCs w:val="24"/>
        </w:rPr>
      </w:pPr>
    </w:p>
    <w:p w:rsidR="005834BA" w:rsidRDefault="005834BA" w:rsidP="005834BA"/>
    <w:p w:rsidR="005834BA" w:rsidRDefault="005834BA" w:rsidP="005834BA"/>
    <w:p w:rsidR="005834BA" w:rsidRDefault="005834BA" w:rsidP="005834BA"/>
    <w:p w:rsidR="005834BA" w:rsidRDefault="005834BA" w:rsidP="005834BA"/>
    <w:p w:rsidR="005834BA" w:rsidRDefault="005834BA" w:rsidP="005834BA"/>
    <w:p w:rsidR="005834BA" w:rsidRDefault="005834BA" w:rsidP="005834BA"/>
    <w:p w:rsidR="005834BA" w:rsidRPr="005834BA" w:rsidRDefault="005834BA" w:rsidP="005834BA"/>
    <w:p w:rsidR="00F11E5E" w:rsidRPr="005E6909" w:rsidRDefault="00F11E5E" w:rsidP="00863330">
      <w:pPr>
        <w:pStyle w:val="2"/>
        <w:spacing w:line="240" w:lineRule="auto"/>
        <w:ind w:left="576" w:hanging="576"/>
        <w:rPr>
          <w:sz w:val="24"/>
          <w:szCs w:val="24"/>
        </w:rPr>
      </w:pPr>
      <w:r w:rsidRPr="005E6909">
        <w:rPr>
          <w:sz w:val="24"/>
          <w:szCs w:val="24"/>
        </w:rPr>
        <w:lastRenderedPageBreak/>
        <w:t>КЛЮЧЕВЫЕ ДАТЫ</w:t>
      </w:r>
    </w:p>
    <w:p w:rsidR="00D04ECD" w:rsidRPr="006D6D41" w:rsidRDefault="00D04ECD" w:rsidP="004565A1">
      <w:pPr>
        <w:rPr>
          <w:sz w:val="10"/>
          <w:szCs w:val="10"/>
        </w:rPr>
      </w:pPr>
    </w:p>
    <w:p w:rsidR="009E6BF6" w:rsidRPr="009E6BF6" w:rsidRDefault="00174E5E" w:rsidP="004565A1">
      <w:pPr>
        <w:pStyle w:val="2"/>
        <w:spacing w:line="240" w:lineRule="auto"/>
        <w:ind w:left="576" w:right="-567" w:hanging="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 3</w:t>
      </w:r>
      <w:r w:rsidR="00486157" w:rsidRPr="00A37E4B">
        <w:rPr>
          <w:b w:val="0"/>
          <w:sz w:val="24"/>
          <w:szCs w:val="24"/>
        </w:rPr>
        <w:t>0</w:t>
      </w:r>
      <w:r w:rsidR="001B7C9F">
        <w:rPr>
          <w:b w:val="0"/>
          <w:sz w:val="24"/>
          <w:szCs w:val="24"/>
        </w:rPr>
        <w:t xml:space="preserve"> апреля  202</w:t>
      </w:r>
      <w:r w:rsidR="001B7C9F" w:rsidRPr="00B26350">
        <w:rPr>
          <w:b w:val="0"/>
          <w:sz w:val="24"/>
          <w:szCs w:val="24"/>
          <w:lang w:val="ru-RU"/>
        </w:rPr>
        <w:t>2</w:t>
      </w:r>
      <w:r w:rsidR="00F11E5E" w:rsidRPr="00A37E4B">
        <w:rPr>
          <w:b w:val="0"/>
          <w:sz w:val="24"/>
          <w:szCs w:val="24"/>
        </w:rPr>
        <w:t xml:space="preserve"> г. -</w:t>
      </w:r>
      <w:r w:rsidR="00A61F65" w:rsidRPr="00A37E4B">
        <w:rPr>
          <w:b w:val="0"/>
          <w:sz w:val="24"/>
          <w:szCs w:val="24"/>
        </w:rPr>
        <w:t xml:space="preserve"> прием заявок</w:t>
      </w:r>
      <w:r w:rsidR="00A37E4B">
        <w:rPr>
          <w:b w:val="0"/>
          <w:sz w:val="24"/>
          <w:szCs w:val="24"/>
          <w:lang w:val="ru-RU"/>
        </w:rPr>
        <w:t xml:space="preserve">, рассылка счетов на оплату оргзносов и проживание, </w:t>
      </w:r>
    </w:p>
    <w:p w:rsidR="00A37E4B" w:rsidRPr="00A37E4B" w:rsidRDefault="00A37E4B" w:rsidP="004565A1">
      <w:pPr>
        <w:pStyle w:val="2"/>
        <w:spacing w:line="240" w:lineRule="auto"/>
        <w:ind w:left="576" w:right="-567" w:hanging="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заключение договоров, оплата </w:t>
      </w:r>
      <w:r w:rsidR="002809C8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оргвзнос</w:t>
      </w:r>
      <w:r w:rsidR="002809C8">
        <w:rPr>
          <w:b w:val="0"/>
          <w:sz w:val="24"/>
          <w:szCs w:val="24"/>
          <w:lang w:val="ru-RU"/>
        </w:rPr>
        <w:t xml:space="preserve">а </w:t>
      </w:r>
      <w:r>
        <w:rPr>
          <w:b w:val="0"/>
          <w:sz w:val="24"/>
          <w:szCs w:val="24"/>
          <w:lang w:val="ru-RU"/>
        </w:rPr>
        <w:t>и проживания.</w:t>
      </w:r>
    </w:p>
    <w:p w:rsidR="00F11E5E" w:rsidRPr="0077420E" w:rsidRDefault="00443D20" w:rsidP="004565A1">
      <w:pPr>
        <w:pStyle w:val="2"/>
        <w:spacing w:line="240" w:lineRule="auto"/>
        <w:ind w:left="1134" w:hanging="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29</w:t>
      </w:r>
      <w:r w:rsidR="00023DFB">
        <w:rPr>
          <w:b w:val="0"/>
          <w:sz w:val="24"/>
          <w:szCs w:val="24"/>
        </w:rPr>
        <w:t xml:space="preserve"> мая</w:t>
      </w:r>
      <w:r w:rsidR="00F11E5E" w:rsidRPr="0077420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 xml:space="preserve">  - </w:t>
      </w:r>
      <w:r w:rsidR="00F11E5E" w:rsidRPr="0077420E">
        <w:rPr>
          <w:b w:val="0"/>
          <w:sz w:val="24"/>
          <w:szCs w:val="24"/>
        </w:rPr>
        <w:t>приезд участников</w:t>
      </w:r>
    </w:p>
    <w:p w:rsidR="00F11E5E" w:rsidRPr="0077420E" w:rsidRDefault="00443D20" w:rsidP="004565A1">
      <w:pPr>
        <w:pStyle w:val="2"/>
        <w:spacing w:line="240" w:lineRule="auto"/>
        <w:ind w:left="1134" w:hanging="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мая  – открытие Конференции в 10.00</w:t>
      </w:r>
    </w:p>
    <w:p w:rsidR="00F11E5E" w:rsidRPr="0077420E" w:rsidRDefault="00443D20" w:rsidP="004565A1">
      <w:pPr>
        <w:pStyle w:val="2"/>
        <w:spacing w:line="240" w:lineRule="auto"/>
        <w:ind w:left="1134" w:hanging="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7</w:t>
      </w:r>
      <w:r w:rsidR="00F11E5E" w:rsidRPr="0077420E">
        <w:rPr>
          <w:b w:val="0"/>
          <w:sz w:val="24"/>
          <w:szCs w:val="24"/>
        </w:rPr>
        <w:t xml:space="preserve"> июня – закрытие Конференции 15.00</w:t>
      </w:r>
    </w:p>
    <w:p w:rsidR="00F11E5E" w:rsidRPr="0077420E" w:rsidRDefault="00443D20" w:rsidP="004565A1">
      <w:pPr>
        <w:pStyle w:val="2"/>
        <w:spacing w:line="240" w:lineRule="auto"/>
        <w:ind w:left="1134" w:hanging="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8 </w:t>
      </w:r>
      <w:r w:rsidR="00F11E5E" w:rsidRPr="0077420E">
        <w:rPr>
          <w:b w:val="0"/>
          <w:sz w:val="24"/>
          <w:szCs w:val="24"/>
        </w:rPr>
        <w:t>июня  – отъезд участников 10.00</w:t>
      </w:r>
    </w:p>
    <w:p w:rsidR="00330422" w:rsidRDefault="00330422" w:rsidP="0049749D">
      <w:pPr>
        <w:jc w:val="center"/>
        <w:rPr>
          <w:b/>
          <w:spacing w:val="-8"/>
          <w:sz w:val="24"/>
          <w:szCs w:val="24"/>
        </w:rPr>
      </w:pPr>
    </w:p>
    <w:p w:rsidR="00E509FF" w:rsidRDefault="00E509FF" w:rsidP="0049749D">
      <w:pPr>
        <w:jc w:val="center"/>
        <w:rPr>
          <w:b/>
          <w:spacing w:val="-8"/>
          <w:sz w:val="24"/>
          <w:szCs w:val="24"/>
        </w:rPr>
      </w:pPr>
    </w:p>
    <w:p w:rsidR="008260BC" w:rsidRDefault="008260BC" w:rsidP="0049749D">
      <w:pPr>
        <w:jc w:val="center"/>
        <w:rPr>
          <w:b/>
          <w:spacing w:val="-8"/>
          <w:sz w:val="24"/>
          <w:szCs w:val="24"/>
        </w:rPr>
      </w:pPr>
      <w:r w:rsidRPr="005E6909">
        <w:rPr>
          <w:b/>
          <w:spacing w:val="-8"/>
          <w:sz w:val="24"/>
          <w:szCs w:val="24"/>
        </w:rPr>
        <w:t>КОНТАКТНЫЕ ТЕЛЕФОНЫ ОРГКОМИТЕТА:</w:t>
      </w:r>
    </w:p>
    <w:p w:rsidR="00A511AA" w:rsidRPr="002F045F" w:rsidRDefault="00A511AA" w:rsidP="00A511AA">
      <w:pPr>
        <w:rPr>
          <w:i/>
          <w:sz w:val="24"/>
          <w:szCs w:val="24"/>
          <w:lang w:val="en-US" w:eastAsia="ru-RU"/>
        </w:rPr>
      </w:pPr>
      <w:r w:rsidRPr="002F045F">
        <w:rPr>
          <w:b/>
          <w:sz w:val="24"/>
          <w:szCs w:val="24"/>
          <w:lang w:eastAsia="ru-RU"/>
        </w:rPr>
        <w:t>Председатель Оргкомитета Глориозов Е.Л</w:t>
      </w:r>
      <w:r w:rsidRPr="002F045F">
        <w:rPr>
          <w:sz w:val="24"/>
          <w:szCs w:val="24"/>
          <w:lang w:eastAsia="ru-RU"/>
        </w:rPr>
        <w:t>. </w:t>
      </w:r>
      <w:r w:rsidRPr="002F045F">
        <w:rPr>
          <w:sz w:val="24"/>
          <w:szCs w:val="24"/>
          <w:lang w:eastAsia="ru-RU"/>
        </w:rPr>
        <w:br/>
      </w:r>
      <w:r w:rsidR="00A25F38" w:rsidRPr="00505389">
        <w:rPr>
          <w:i/>
          <w:iCs/>
          <w:sz w:val="24"/>
          <w:szCs w:val="24"/>
          <w:lang w:eastAsia="ru-RU"/>
        </w:rPr>
        <w:t xml:space="preserve">         </w:t>
      </w:r>
      <w:r w:rsidR="00A25F38">
        <w:rPr>
          <w:i/>
          <w:iCs/>
          <w:sz w:val="24"/>
          <w:szCs w:val="24"/>
          <w:lang w:val="en-US" w:eastAsia="ru-RU"/>
        </w:rPr>
        <w:t>(0</w:t>
      </w:r>
      <w:r w:rsidRPr="002F045F">
        <w:rPr>
          <w:i/>
          <w:iCs/>
          <w:sz w:val="24"/>
          <w:szCs w:val="24"/>
          <w:lang w:val="en-US" w:eastAsia="ru-RU"/>
        </w:rPr>
        <w:t xml:space="preserve">8.00 - 11.00) </w:t>
      </w:r>
      <w:r w:rsidRPr="002F045F">
        <w:rPr>
          <w:i/>
          <w:iCs/>
          <w:sz w:val="24"/>
          <w:szCs w:val="24"/>
          <w:lang w:eastAsia="ru-RU"/>
        </w:rPr>
        <w:t>моб</w:t>
      </w:r>
      <w:r w:rsidRPr="002F045F">
        <w:rPr>
          <w:i/>
          <w:iCs/>
          <w:sz w:val="24"/>
          <w:szCs w:val="24"/>
          <w:lang w:val="en-US" w:eastAsia="ru-RU"/>
        </w:rPr>
        <w:t xml:space="preserve">.: +7 915 005 50 10 ,  </w:t>
      </w:r>
      <w:proofErr w:type="gramStart"/>
      <w:r w:rsidRPr="002F045F">
        <w:rPr>
          <w:i/>
          <w:iCs/>
          <w:sz w:val="24"/>
          <w:szCs w:val="24"/>
          <w:lang w:eastAsia="ru-RU"/>
        </w:rPr>
        <w:t>е</w:t>
      </w:r>
      <w:proofErr w:type="gramEnd"/>
      <w:r w:rsidRPr="002F045F">
        <w:rPr>
          <w:i/>
          <w:iCs/>
          <w:sz w:val="24"/>
          <w:szCs w:val="24"/>
          <w:lang w:val="en-US" w:eastAsia="ru-RU"/>
        </w:rPr>
        <w:t>-mail: e.gloriozov@gmail.com </w:t>
      </w:r>
    </w:p>
    <w:p w:rsidR="00A511AA" w:rsidRDefault="00A511AA" w:rsidP="00A511AA">
      <w:pPr>
        <w:spacing w:line="240" w:lineRule="atLeast"/>
        <w:ind w:right="170"/>
        <w:rPr>
          <w:sz w:val="24"/>
          <w:szCs w:val="24"/>
        </w:rPr>
      </w:pPr>
      <w:r w:rsidRPr="002F045F">
        <w:rPr>
          <w:b/>
          <w:sz w:val="24"/>
          <w:szCs w:val="24"/>
        </w:rPr>
        <w:t>Ученый секретарь Трошина Елена Михайловна</w:t>
      </w:r>
      <w:r w:rsidR="000B31BC">
        <w:rPr>
          <w:sz w:val="24"/>
          <w:szCs w:val="24"/>
        </w:rPr>
        <w:t xml:space="preserve">   +7(495) 438-74-21 </w:t>
      </w:r>
      <w:r w:rsidR="00590057" w:rsidRPr="002F045F">
        <w:rPr>
          <w:sz w:val="24"/>
          <w:szCs w:val="24"/>
        </w:rPr>
        <w:t xml:space="preserve"> </w:t>
      </w:r>
      <w:r w:rsidRPr="002F045F">
        <w:rPr>
          <w:sz w:val="24"/>
          <w:szCs w:val="24"/>
        </w:rPr>
        <w:t>(19.00 – 22.00)</w:t>
      </w:r>
    </w:p>
    <w:p w:rsidR="000B31BC" w:rsidRPr="00B70521" w:rsidRDefault="000B31BC" w:rsidP="00A511AA">
      <w:pPr>
        <w:spacing w:line="240" w:lineRule="atLeast"/>
        <w:ind w:right="17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B70521">
        <w:rPr>
          <w:sz w:val="24"/>
          <w:szCs w:val="24"/>
        </w:rPr>
        <w:t>+7(499) 972-85-58  (10.00 – 13.00)</w:t>
      </w:r>
    </w:p>
    <w:p w:rsidR="00E509FF" w:rsidRDefault="00E509FF" w:rsidP="0013169A">
      <w:pPr>
        <w:rPr>
          <w:b/>
          <w:iCs/>
          <w:color w:val="FF0000"/>
          <w:sz w:val="24"/>
          <w:szCs w:val="24"/>
          <w:lang w:val="en-US" w:eastAsia="ru-RU"/>
        </w:rPr>
      </w:pPr>
    </w:p>
    <w:p w:rsidR="002D0F03" w:rsidRPr="009B62F1" w:rsidRDefault="009E6BF6" w:rsidP="0013169A">
      <w:pPr>
        <w:rPr>
          <w:b/>
          <w:iCs/>
          <w:color w:val="FF0000"/>
          <w:sz w:val="24"/>
          <w:szCs w:val="24"/>
          <w:u w:val="single"/>
          <w:lang w:eastAsia="ru-RU"/>
        </w:rPr>
      </w:pPr>
      <w:r w:rsidRPr="009B62F1">
        <w:rPr>
          <w:b/>
          <w:iCs/>
          <w:color w:val="FF0000"/>
          <w:sz w:val="24"/>
          <w:szCs w:val="24"/>
          <w:u w:val="single"/>
          <w:lang w:eastAsia="ru-RU"/>
        </w:rPr>
        <w:t xml:space="preserve">ВНИМАНИЕ: </w:t>
      </w:r>
      <w:r w:rsidR="002D0F03" w:rsidRPr="009B62F1">
        <w:rPr>
          <w:b/>
          <w:iCs/>
          <w:color w:val="FF0000"/>
          <w:sz w:val="24"/>
          <w:szCs w:val="24"/>
          <w:u w:val="single"/>
          <w:lang w:eastAsia="ru-RU"/>
        </w:rPr>
        <w:t xml:space="preserve">ВРЕМЕННОЕ </w:t>
      </w:r>
      <w:r w:rsidRPr="009B62F1">
        <w:rPr>
          <w:b/>
          <w:iCs/>
          <w:color w:val="FF0000"/>
          <w:sz w:val="24"/>
          <w:szCs w:val="24"/>
          <w:u w:val="single"/>
          <w:lang w:eastAsia="ru-RU"/>
        </w:rPr>
        <w:t>ИЗМЕНЕНИЕ КОНТАКТОВ</w:t>
      </w:r>
      <w:proofErr w:type="gramStart"/>
      <w:r w:rsidR="002D0F03" w:rsidRPr="009B62F1">
        <w:rPr>
          <w:b/>
          <w:iCs/>
          <w:color w:val="FF0000"/>
          <w:sz w:val="24"/>
          <w:szCs w:val="24"/>
          <w:u w:val="single"/>
          <w:lang w:eastAsia="ru-RU"/>
        </w:rPr>
        <w:t xml:space="preserve"> !</w:t>
      </w:r>
      <w:proofErr w:type="gramEnd"/>
      <w:r w:rsidR="00A814EE">
        <w:rPr>
          <w:b/>
          <w:iCs/>
          <w:color w:val="FF0000"/>
          <w:sz w:val="24"/>
          <w:szCs w:val="24"/>
          <w:u w:val="single"/>
          <w:lang w:eastAsia="ru-RU"/>
        </w:rPr>
        <w:t>!!</w:t>
      </w:r>
    </w:p>
    <w:p w:rsidR="00B35B75" w:rsidRDefault="002D0F03" w:rsidP="002D0F03">
      <w:pPr>
        <w:ind w:left="567" w:firstLine="0"/>
        <w:rPr>
          <w:b/>
          <w:iCs/>
          <w:color w:val="FF0000"/>
          <w:sz w:val="24"/>
          <w:szCs w:val="24"/>
          <w:lang w:eastAsia="ru-RU"/>
        </w:rPr>
      </w:pPr>
      <w:r w:rsidRPr="00E509FF">
        <w:rPr>
          <w:b/>
          <w:iCs/>
          <w:color w:val="FF0000"/>
          <w:sz w:val="24"/>
          <w:szCs w:val="24"/>
          <w:lang w:eastAsia="ru-RU"/>
        </w:rPr>
        <w:t>По</w:t>
      </w:r>
      <w:r w:rsidR="00B35B75">
        <w:rPr>
          <w:b/>
          <w:iCs/>
          <w:color w:val="FF0000"/>
          <w:sz w:val="24"/>
          <w:szCs w:val="24"/>
          <w:lang w:eastAsia="ru-RU"/>
        </w:rPr>
        <w:t xml:space="preserve"> организационным вопросам, по </w:t>
      </w:r>
      <w:r w:rsidRPr="00E509FF">
        <w:rPr>
          <w:b/>
          <w:iCs/>
          <w:color w:val="FF0000"/>
          <w:sz w:val="24"/>
          <w:szCs w:val="24"/>
          <w:lang w:eastAsia="ru-RU"/>
        </w:rPr>
        <w:t xml:space="preserve">вопросам оформления договоров на участие </w:t>
      </w:r>
      <w:proofErr w:type="gramStart"/>
      <w:r w:rsidRPr="00E509FF">
        <w:rPr>
          <w:b/>
          <w:iCs/>
          <w:color w:val="FF0000"/>
          <w:sz w:val="24"/>
          <w:szCs w:val="24"/>
          <w:lang w:eastAsia="ru-RU"/>
        </w:rPr>
        <w:t>в</w:t>
      </w:r>
      <w:proofErr w:type="gramEnd"/>
      <w:r w:rsidRPr="00E509FF">
        <w:rPr>
          <w:b/>
          <w:iCs/>
          <w:color w:val="FF0000"/>
          <w:sz w:val="24"/>
          <w:szCs w:val="24"/>
          <w:lang w:eastAsia="ru-RU"/>
        </w:rPr>
        <w:t xml:space="preserve"> </w:t>
      </w:r>
    </w:p>
    <w:p w:rsidR="00B35B75" w:rsidRDefault="002D0F03" w:rsidP="002D0F03">
      <w:pPr>
        <w:ind w:left="567" w:firstLine="0"/>
        <w:rPr>
          <w:b/>
          <w:iCs/>
          <w:color w:val="FF0000"/>
          <w:sz w:val="24"/>
          <w:szCs w:val="24"/>
          <w:lang w:eastAsia="ru-RU"/>
        </w:rPr>
      </w:pPr>
      <w:r w:rsidRPr="00E509FF">
        <w:rPr>
          <w:b/>
          <w:iCs/>
          <w:color w:val="FF0000"/>
          <w:sz w:val="24"/>
          <w:szCs w:val="24"/>
          <w:lang w:eastAsia="ru-RU"/>
        </w:rPr>
        <w:t xml:space="preserve">конференции и выставления счетов обращаться к Глориозовой Татьяне Евгеньевне  </w:t>
      </w:r>
    </w:p>
    <w:p w:rsidR="00E509FF" w:rsidRPr="00990C26" w:rsidRDefault="002D0F03" w:rsidP="002D0F03">
      <w:pPr>
        <w:ind w:left="567" w:firstLine="0"/>
        <w:rPr>
          <w:b/>
          <w:iCs/>
          <w:sz w:val="24"/>
          <w:szCs w:val="24"/>
          <w:lang w:val="en-US" w:eastAsia="ru-RU"/>
        </w:rPr>
      </w:pPr>
      <w:r w:rsidRPr="00E509FF">
        <w:rPr>
          <w:b/>
          <w:iCs/>
          <w:color w:val="FF0000"/>
          <w:sz w:val="24"/>
          <w:szCs w:val="24"/>
          <w:lang w:eastAsia="ru-RU"/>
        </w:rPr>
        <w:t>т</w:t>
      </w:r>
      <w:r w:rsidRPr="00990C26">
        <w:rPr>
          <w:b/>
          <w:iCs/>
          <w:color w:val="FF0000"/>
          <w:sz w:val="24"/>
          <w:szCs w:val="24"/>
          <w:lang w:val="en-US" w:eastAsia="ru-RU"/>
        </w:rPr>
        <w:t>. +7 (985)</w:t>
      </w:r>
      <w:r w:rsidR="009B62F1" w:rsidRPr="00990C26">
        <w:rPr>
          <w:b/>
          <w:iCs/>
          <w:color w:val="FF0000"/>
          <w:sz w:val="24"/>
          <w:szCs w:val="24"/>
          <w:lang w:val="en-US" w:eastAsia="ru-RU"/>
        </w:rPr>
        <w:t>-</w:t>
      </w:r>
      <w:r w:rsidRPr="00990C26">
        <w:rPr>
          <w:b/>
          <w:iCs/>
          <w:color w:val="FF0000"/>
          <w:sz w:val="24"/>
          <w:szCs w:val="24"/>
          <w:lang w:val="en-US" w:eastAsia="ru-RU"/>
        </w:rPr>
        <w:t>582</w:t>
      </w:r>
      <w:r w:rsidR="009B62F1" w:rsidRPr="00990C26">
        <w:rPr>
          <w:b/>
          <w:iCs/>
          <w:color w:val="FF0000"/>
          <w:sz w:val="24"/>
          <w:szCs w:val="24"/>
          <w:lang w:val="en-US" w:eastAsia="ru-RU"/>
        </w:rPr>
        <w:t>-</w:t>
      </w:r>
      <w:r w:rsidRPr="00990C26">
        <w:rPr>
          <w:b/>
          <w:iCs/>
          <w:color w:val="FF0000"/>
          <w:sz w:val="24"/>
          <w:szCs w:val="24"/>
          <w:lang w:val="en-US" w:eastAsia="ru-RU"/>
        </w:rPr>
        <w:t>21</w:t>
      </w:r>
      <w:r w:rsidR="009B62F1" w:rsidRPr="00990C26">
        <w:rPr>
          <w:b/>
          <w:iCs/>
          <w:color w:val="FF0000"/>
          <w:sz w:val="24"/>
          <w:szCs w:val="24"/>
          <w:lang w:val="en-US" w:eastAsia="ru-RU"/>
        </w:rPr>
        <w:t>-</w:t>
      </w:r>
      <w:r w:rsidRPr="00990C26">
        <w:rPr>
          <w:b/>
          <w:iCs/>
          <w:color w:val="FF0000"/>
          <w:sz w:val="24"/>
          <w:szCs w:val="24"/>
          <w:lang w:val="en-US" w:eastAsia="ru-RU"/>
        </w:rPr>
        <w:t xml:space="preserve">64 , </w:t>
      </w:r>
      <w:r w:rsidRPr="00E509FF">
        <w:rPr>
          <w:b/>
          <w:iCs/>
          <w:color w:val="FF0000"/>
          <w:sz w:val="24"/>
          <w:szCs w:val="24"/>
          <w:lang w:val="en-US" w:eastAsia="ru-RU"/>
        </w:rPr>
        <w:t>e</w:t>
      </w:r>
      <w:r w:rsidRPr="00990C26">
        <w:rPr>
          <w:b/>
          <w:iCs/>
          <w:color w:val="FF0000"/>
          <w:sz w:val="24"/>
          <w:szCs w:val="24"/>
          <w:lang w:val="en-US" w:eastAsia="ru-RU"/>
        </w:rPr>
        <w:t>-</w:t>
      </w:r>
      <w:r w:rsidRPr="00E509FF">
        <w:rPr>
          <w:b/>
          <w:iCs/>
          <w:color w:val="FF0000"/>
          <w:sz w:val="24"/>
          <w:szCs w:val="24"/>
          <w:lang w:val="en-US" w:eastAsia="ru-RU"/>
        </w:rPr>
        <w:t>mail</w:t>
      </w:r>
      <w:r w:rsidRPr="00990C26">
        <w:rPr>
          <w:b/>
          <w:iCs/>
          <w:color w:val="FF0000"/>
          <w:sz w:val="24"/>
          <w:szCs w:val="24"/>
          <w:lang w:val="en-US" w:eastAsia="ru-RU"/>
        </w:rPr>
        <w:t>:</w:t>
      </w:r>
      <w:r w:rsidRPr="00990C26">
        <w:rPr>
          <w:b/>
          <w:iCs/>
          <w:sz w:val="24"/>
          <w:szCs w:val="24"/>
          <w:lang w:val="en-US" w:eastAsia="ru-RU"/>
        </w:rPr>
        <w:t xml:space="preserve"> </w:t>
      </w:r>
      <w:hyperlink r:id="rId9" w:history="1">
        <w:r w:rsidRPr="009B62F1">
          <w:rPr>
            <w:rStyle w:val="a3"/>
            <w:b/>
            <w:iCs/>
            <w:sz w:val="24"/>
            <w:szCs w:val="24"/>
            <w:u w:val="none"/>
            <w:lang w:val="en-US" w:eastAsia="ru-RU"/>
          </w:rPr>
          <w:t>Tatiana</w:t>
        </w:r>
        <w:r w:rsidRPr="00990C26">
          <w:rPr>
            <w:rStyle w:val="a3"/>
            <w:b/>
            <w:iCs/>
            <w:sz w:val="24"/>
            <w:szCs w:val="24"/>
            <w:u w:val="none"/>
            <w:lang w:val="en-US" w:eastAsia="ru-RU"/>
          </w:rPr>
          <w:t>_</w:t>
        </w:r>
        <w:r w:rsidRPr="009B62F1">
          <w:rPr>
            <w:rStyle w:val="a3"/>
            <w:b/>
            <w:iCs/>
            <w:sz w:val="24"/>
            <w:szCs w:val="24"/>
            <w:u w:val="none"/>
            <w:lang w:val="en-US" w:eastAsia="ru-RU"/>
          </w:rPr>
          <w:t>glor</w:t>
        </w:r>
        <w:r w:rsidRPr="00990C26">
          <w:rPr>
            <w:rStyle w:val="a3"/>
            <w:b/>
            <w:iCs/>
            <w:sz w:val="24"/>
            <w:szCs w:val="24"/>
            <w:u w:val="none"/>
            <w:lang w:val="en-US" w:eastAsia="ru-RU"/>
          </w:rPr>
          <w:t>@</w:t>
        </w:r>
        <w:r w:rsidRPr="009B62F1">
          <w:rPr>
            <w:rStyle w:val="a3"/>
            <w:b/>
            <w:iCs/>
            <w:sz w:val="24"/>
            <w:szCs w:val="24"/>
            <w:u w:val="none"/>
            <w:lang w:val="en-US" w:eastAsia="ru-RU"/>
          </w:rPr>
          <w:t>mail</w:t>
        </w:r>
        <w:r w:rsidRPr="00990C26">
          <w:rPr>
            <w:rStyle w:val="a3"/>
            <w:b/>
            <w:iCs/>
            <w:sz w:val="24"/>
            <w:szCs w:val="24"/>
            <w:u w:val="none"/>
            <w:lang w:val="en-US" w:eastAsia="ru-RU"/>
          </w:rPr>
          <w:t>.</w:t>
        </w:r>
        <w:r w:rsidRPr="009B62F1">
          <w:rPr>
            <w:rStyle w:val="a3"/>
            <w:b/>
            <w:iCs/>
            <w:sz w:val="24"/>
            <w:szCs w:val="24"/>
            <w:u w:val="none"/>
            <w:lang w:val="en-US" w:eastAsia="ru-RU"/>
          </w:rPr>
          <w:t>ru</w:t>
        </w:r>
      </w:hyperlink>
      <w:r w:rsidR="00E509FF" w:rsidRPr="00990C26">
        <w:rPr>
          <w:b/>
          <w:iCs/>
          <w:sz w:val="24"/>
          <w:szCs w:val="24"/>
          <w:lang w:val="en-US" w:eastAsia="ru-RU"/>
        </w:rPr>
        <w:t xml:space="preserve"> </w:t>
      </w:r>
    </w:p>
    <w:p w:rsidR="009B62F1" w:rsidRDefault="00E509FF" w:rsidP="002D0F03">
      <w:pPr>
        <w:ind w:left="567" w:firstLine="0"/>
        <w:rPr>
          <w:b/>
          <w:iCs/>
          <w:color w:val="FF0000"/>
          <w:sz w:val="24"/>
          <w:szCs w:val="24"/>
          <w:lang w:eastAsia="ru-RU"/>
        </w:rPr>
      </w:pPr>
      <w:r w:rsidRPr="009B62F1">
        <w:rPr>
          <w:b/>
          <w:iCs/>
          <w:color w:val="FF0000"/>
          <w:sz w:val="24"/>
          <w:szCs w:val="24"/>
          <w:lang w:eastAsia="ru-RU"/>
        </w:rPr>
        <w:t xml:space="preserve">По </w:t>
      </w:r>
      <w:r w:rsidR="009B62F1" w:rsidRPr="009B62F1">
        <w:rPr>
          <w:b/>
          <w:iCs/>
          <w:color w:val="FF0000"/>
          <w:sz w:val="24"/>
          <w:szCs w:val="24"/>
          <w:lang w:eastAsia="ru-RU"/>
        </w:rPr>
        <w:t>организационным вопросам обращаться</w:t>
      </w:r>
      <w:r w:rsidR="00B35B75" w:rsidRPr="009B62F1">
        <w:rPr>
          <w:b/>
          <w:iCs/>
          <w:color w:val="FF0000"/>
          <w:sz w:val="24"/>
          <w:szCs w:val="24"/>
          <w:lang w:eastAsia="ru-RU"/>
        </w:rPr>
        <w:t xml:space="preserve"> к </w:t>
      </w:r>
      <w:proofErr w:type="spellStart"/>
      <w:r w:rsidR="00B35B75" w:rsidRPr="009B62F1">
        <w:rPr>
          <w:b/>
          <w:iCs/>
          <w:color w:val="FF0000"/>
          <w:sz w:val="24"/>
          <w:szCs w:val="24"/>
          <w:lang w:eastAsia="ru-RU"/>
        </w:rPr>
        <w:t>Ягловой</w:t>
      </w:r>
      <w:proofErr w:type="spellEnd"/>
      <w:r w:rsidR="00B35B75" w:rsidRPr="009B62F1">
        <w:rPr>
          <w:b/>
          <w:iCs/>
          <w:color w:val="FF0000"/>
          <w:sz w:val="24"/>
          <w:szCs w:val="24"/>
          <w:lang w:eastAsia="ru-RU"/>
        </w:rPr>
        <w:t xml:space="preserve"> Наталье Валентиновне</w:t>
      </w:r>
      <w:r w:rsidR="009B62F1">
        <w:rPr>
          <w:b/>
          <w:iCs/>
          <w:color w:val="FF0000"/>
          <w:sz w:val="24"/>
          <w:szCs w:val="24"/>
          <w:lang w:eastAsia="ru-RU"/>
        </w:rPr>
        <w:t>,</w:t>
      </w:r>
    </w:p>
    <w:p w:rsidR="009B62F1" w:rsidRPr="00990C26" w:rsidRDefault="009B62F1" w:rsidP="002D0F03">
      <w:pPr>
        <w:ind w:left="567" w:firstLine="0"/>
        <w:rPr>
          <w:b/>
          <w:iCs/>
          <w:color w:val="FF0000"/>
          <w:sz w:val="24"/>
          <w:szCs w:val="24"/>
          <w:lang w:val="en-US" w:eastAsia="ru-RU"/>
        </w:rPr>
      </w:pPr>
      <w:r>
        <w:rPr>
          <w:b/>
          <w:iCs/>
          <w:color w:val="FF0000"/>
          <w:sz w:val="24"/>
          <w:szCs w:val="24"/>
          <w:lang w:eastAsia="ru-RU"/>
        </w:rPr>
        <w:t>т</w:t>
      </w:r>
      <w:r w:rsidRPr="00990C26">
        <w:rPr>
          <w:b/>
          <w:iCs/>
          <w:color w:val="FF0000"/>
          <w:sz w:val="24"/>
          <w:szCs w:val="24"/>
          <w:lang w:val="en-US" w:eastAsia="ru-RU"/>
        </w:rPr>
        <w:t>. +7 (910)-404-21-01, e-mail:</w:t>
      </w:r>
      <w:r w:rsidRPr="00990C26">
        <w:rPr>
          <w:lang w:val="en-US"/>
        </w:rPr>
        <w:t xml:space="preserve"> </w:t>
      </w:r>
      <w:hyperlink r:id="rId10" w:history="1">
        <w:r w:rsidRPr="00990C26">
          <w:rPr>
            <w:rStyle w:val="a3"/>
            <w:b/>
            <w:iCs/>
            <w:sz w:val="24"/>
            <w:szCs w:val="24"/>
            <w:u w:val="none"/>
            <w:lang w:val="en-US" w:eastAsia="ru-RU"/>
          </w:rPr>
          <w:t>yaglova@mail.ru</w:t>
        </w:r>
      </w:hyperlink>
    </w:p>
    <w:p w:rsidR="00A25F38" w:rsidRPr="00E509FF" w:rsidRDefault="002D0F03" w:rsidP="002D0F03">
      <w:pPr>
        <w:ind w:left="567" w:firstLine="0"/>
        <w:rPr>
          <w:b/>
          <w:iCs/>
          <w:color w:val="FF0000"/>
          <w:sz w:val="24"/>
          <w:szCs w:val="24"/>
          <w:lang w:eastAsia="ru-RU"/>
        </w:rPr>
      </w:pPr>
      <w:r w:rsidRPr="00E509FF">
        <w:rPr>
          <w:b/>
          <w:iCs/>
          <w:color w:val="FF0000"/>
          <w:sz w:val="24"/>
          <w:szCs w:val="24"/>
          <w:lang w:eastAsia="ru-RU"/>
        </w:rPr>
        <w:t>Заявки, тексты статей, лицензионные договора</w:t>
      </w:r>
      <w:r w:rsidR="00B35B75">
        <w:rPr>
          <w:b/>
          <w:iCs/>
          <w:color w:val="FF0000"/>
          <w:sz w:val="24"/>
          <w:szCs w:val="24"/>
          <w:lang w:eastAsia="ru-RU"/>
        </w:rPr>
        <w:t xml:space="preserve"> </w:t>
      </w:r>
      <w:r w:rsidR="00A25F38" w:rsidRPr="00E509FF">
        <w:rPr>
          <w:b/>
          <w:iCs/>
          <w:color w:val="FF0000"/>
          <w:sz w:val="24"/>
          <w:szCs w:val="24"/>
          <w:lang w:eastAsia="ru-RU"/>
        </w:rPr>
        <w:t xml:space="preserve">присылать </w:t>
      </w:r>
    </w:p>
    <w:p w:rsidR="002D0F03" w:rsidRPr="00E509FF" w:rsidRDefault="00A25F38" w:rsidP="002D0F03">
      <w:pPr>
        <w:ind w:left="567" w:firstLine="0"/>
        <w:rPr>
          <w:b/>
          <w:iCs/>
          <w:sz w:val="24"/>
          <w:szCs w:val="24"/>
          <w:lang w:eastAsia="ru-RU"/>
        </w:rPr>
      </w:pPr>
      <w:r w:rsidRPr="00E509FF">
        <w:rPr>
          <w:b/>
          <w:iCs/>
          <w:color w:val="FF0000"/>
          <w:sz w:val="24"/>
          <w:szCs w:val="24"/>
          <w:lang w:eastAsia="ru-RU"/>
        </w:rPr>
        <w:t>Трошиной Елене Михайловне: e-mail:</w:t>
      </w:r>
      <w:r>
        <w:rPr>
          <w:b/>
          <w:iCs/>
          <w:sz w:val="24"/>
          <w:szCs w:val="24"/>
          <w:lang w:eastAsia="ru-RU"/>
        </w:rPr>
        <w:t xml:space="preserve"> </w:t>
      </w:r>
      <w:hyperlink r:id="rId11" w:history="1">
        <w:r w:rsidR="00E509FF" w:rsidRPr="009B62F1">
          <w:rPr>
            <w:rStyle w:val="a3"/>
            <w:b/>
            <w:iCs/>
            <w:sz w:val="24"/>
            <w:szCs w:val="24"/>
            <w:u w:val="none"/>
            <w:lang w:val="en-US" w:eastAsia="ru-RU"/>
          </w:rPr>
          <w:t>gurzuf</w:t>
        </w:r>
        <w:r w:rsidR="00E509FF" w:rsidRPr="009B62F1">
          <w:rPr>
            <w:rStyle w:val="a3"/>
            <w:b/>
            <w:iCs/>
            <w:sz w:val="24"/>
            <w:szCs w:val="24"/>
            <w:u w:val="none"/>
            <w:lang w:eastAsia="ru-RU"/>
          </w:rPr>
          <w:t>_</w:t>
        </w:r>
        <w:r w:rsidR="00E509FF" w:rsidRPr="009B62F1">
          <w:rPr>
            <w:rStyle w:val="a3"/>
            <w:b/>
            <w:iCs/>
            <w:sz w:val="24"/>
            <w:szCs w:val="24"/>
            <w:u w:val="none"/>
            <w:lang w:val="en-US" w:eastAsia="ru-RU"/>
          </w:rPr>
          <w:t>troshina</w:t>
        </w:r>
        <w:r w:rsidR="00E509FF" w:rsidRPr="009B62F1">
          <w:rPr>
            <w:rStyle w:val="a3"/>
            <w:b/>
            <w:iCs/>
            <w:sz w:val="24"/>
            <w:szCs w:val="24"/>
            <w:u w:val="none"/>
            <w:lang w:eastAsia="ru-RU"/>
          </w:rPr>
          <w:t>@</w:t>
        </w:r>
        <w:r w:rsidR="00E509FF" w:rsidRPr="009B62F1">
          <w:rPr>
            <w:rStyle w:val="a3"/>
            <w:b/>
            <w:iCs/>
            <w:sz w:val="24"/>
            <w:szCs w:val="24"/>
            <w:u w:val="none"/>
            <w:lang w:val="en-US" w:eastAsia="ru-RU"/>
          </w:rPr>
          <w:t>mail</w:t>
        </w:r>
        <w:r w:rsidR="00E509FF" w:rsidRPr="009B62F1">
          <w:rPr>
            <w:rStyle w:val="a3"/>
            <w:b/>
            <w:iCs/>
            <w:sz w:val="24"/>
            <w:szCs w:val="24"/>
            <w:u w:val="none"/>
            <w:lang w:eastAsia="ru-RU"/>
          </w:rPr>
          <w:t>.</w:t>
        </w:r>
        <w:r w:rsidR="00E509FF" w:rsidRPr="009B62F1">
          <w:rPr>
            <w:rStyle w:val="a3"/>
            <w:b/>
            <w:iCs/>
            <w:sz w:val="24"/>
            <w:szCs w:val="24"/>
            <w:u w:val="none"/>
            <w:lang w:val="en-US" w:eastAsia="ru-RU"/>
          </w:rPr>
          <w:t>ru</w:t>
        </w:r>
      </w:hyperlink>
    </w:p>
    <w:p w:rsidR="00E509FF" w:rsidRPr="00E509FF" w:rsidRDefault="00E509FF" w:rsidP="002D0F03">
      <w:pPr>
        <w:ind w:left="567" w:firstLine="0"/>
        <w:rPr>
          <w:b/>
          <w:iCs/>
          <w:sz w:val="24"/>
          <w:szCs w:val="24"/>
          <w:lang w:eastAsia="ru-RU"/>
        </w:rPr>
      </w:pPr>
    </w:p>
    <w:p w:rsidR="00797E0F" w:rsidRPr="00B70521" w:rsidRDefault="0013169A" w:rsidP="00174E5E">
      <w:pPr>
        <w:spacing w:after="120"/>
        <w:rPr>
          <w:b/>
          <w:i/>
          <w:iCs/>
          <w:color w:val="0070C0"/>
          <w:sz w:val="24"/>
          <w:szCs w:val="24"/>
          <w:lang w:eastAsia="ru-RU"/>
        </w:rPr>
      </w:pPr>
      <w:r w:rsidRPr="00B70521">
        <w:rPr>
          <w:sz w:val="24"/>
          <w:szCs w:val="24"/>
          <w:lang w:eastAsia="ru-RU"/>
        </w:rPr>
        <w:t>Подробности на сайте </w:t>
      </w:r>
      <w:hyperlink r:id="rId12" w:history="1">
        <w:r w:rsidR="00CE7C33" w:rsidRPr="00B70521">
          <w:rPr>
            <w:rStyle w:val="a3"/>
            <w:b/>
            <w:i/>
            <w:iCs/>
            <w:sz w:val="24"/>
            <w:szCs w:val="24"/>
            <w:lang w:eastAsia="ru-RU"/>
          </w:rPr>
          <w:t>www.glorioz</w:t>
        </w:r>
        <w:r w:rsidR="00CE7C33" w:rsidRPr="00B70521">
          <w:rPr>
            <w:rStyle w:val="a3"/>
            <w:b/>
            <w:i/>
            <w:iCs/>
            <w:sz w:val="24"/>
            <w:szCs w:val="24"/>
            <w:lang w:val="en-US" w:eastAsia="ru-RU"/>
          </w:rPr>
          <w:t>ov</w:t>
        </w:r>
        <w:r w:rsidR="00CE7C33" w:rsidRPr="00B70521">
          <w:rPr>
            <w:rStyle w:val="a3"/>
            <w:b/>
            <w:i/>
            <w:iCs/>
            <w:sz w:val="24"/>
            <w:szCs w:val="24"/>
            <w:lang w:eastAsia="ru-RU"/>
          </w:rPr>
          <w:t>.</w:t>
        </w:r>
        <w:proofErr w:type="spellStart"/>
        <w:r w:rsidR="00CE7C33" w:rsidRPr="00B70521">
          <w:rPr>
            <w:rStyle w:val="a3"/>
            <w:b/>
            <w:i/>
            <w:iCs/>
            <w:sz w:val="24"/>
            <w:szCs w:val="24"/>
            <w:lang w:eastAsia="ru-RU"/>
          </w:rPr>
          <w:t>com</w:t>
        </w:r>
        <w:proofErr w:type="spellEnd"/>
      </w:hyperlink>
    </w:p>
    <w:p w:rsidR="001D2513" w:rsidRDefault="001D2513" w:rsidP="00D41C80">
      <w:pPr>
        <w:spacing w:after="120"/>
        <w:jc w:val="center"/>
        <w:rPr>
          <w:b/>
          <w:sz w:val="28"/>
          <w:szCs w:val="28"/>
        </w:rPr>
      </w:pPr>
    </w:p>
    <w:p w:rsidR="00A814EE" w:rsidRPr="00A814EE" w:rsidRDefault="00A814EE" w:rsidP="00A814EE">
      <w:pPr>
        <w:spacing w:line="360" w:lineRule="auto"/>
        <w:jc w:val="center"/>
        <w:rPr>
          <w:b/>
          <w:color w:val="0000CC"/>
          <w:sz w:val="28"/>
          <w:szCs w:val="28"/>
        </w:rPr>
      </w:pPr>
      <w:r w:rsidRPr="00A814EE">
        <w:rPr>
          <w:b/>
          <w:color w:val="0000CC"/>
          <w:sz w:val="28"/>
          <w:szCs w:val="28"/>
        </w:rPr>
        <w:t>ВАЖНО</w:t>
      </w:r>
      <w:proofErr w:type="gramStart"/>
      <w:r w:rsidRPr="00A814EE">
        <w:rPr>
          <w:b/>
          <w:color w:val="0000CC"/>
          <w:sz w:val="28"/>
          <w:szCs w:val="28"/>
        </w:rPr>
        <w:t xml:space="preserve"> !</w:t>
      </w:r>
      <w:proofErr w:type="gramEnd"/>
    </w:p>
    <w:p w:rsidR="00A814EE" w:rsidRDefault="009B62F1" w:rsidP="00A814EE">
      <w:pPr>
        <w:spacing w:line="360" w:lineRule="auto"/>
        <w:ind w:left="567" w:firstLine="0"/>
        <w:jc w:val="center"/>
        <w:rPr>
          <w:b/>
          <w:color w:val="0000CC"/>
          <w:sz w:val="28"/>
          <w:szCs w:val="28"/>
        </w:rPr>
      </w:pPr>
      <w:r w:rsidRPr="00A814EE">
        <w:rPr>
          <w:b/>
          <w:color w:val="0000CC"/>
          <w:sz w:val="28"/>
          <w:szCs w:val="28"/>
        </w:rPr>
        <w:t>В настоящее время планируется очный формат проведения конференции, однако, в связи со сложившейся ситуацией</w:t>
      </w:r>
      <w:r w:rsidR="00A814EE" w:rsidRPr="00A814EE">
        <w:rPr>
          <w:b/>
          <w:color w:val="0000CC"/>
          <w:sz w:val="28"/>
          <w:szCs w:val="28"/>
        </w:rPr>
        <w:t>, конференция, возможно, бу</w:t>
      </w:r>
      <w:r w:rsidR="00A814EE">
        <w:rPr>
          <w:b/>
          <w:color w:val="0000CC"/>
          <w:sz w:val="28"/>
          <w:szCs w:val="28"/>
        </w:rPr>
        <w:t>дет</w:t>
      </w:r>
    </w:p>
    <w:p w:rsidR="009B62F1" w:rsidRDefault="00AA1E4F" w:rsidP="000F1A47">
      <w:pPr>
        <w:spacing w:line="360" w:lineRule="auto"/>
        <w:ind w:left="567" w:firstLine="0"/>
        <w:rPr>
          <w:b/>
          <w:sz w:val="28"/>
          <w:szCs w:val="28"/>
        </w:rPr>
      </w:pPr>
      <w:r>
        <w:rPr>
          <w:b/>
          <w:color w:val="0000CC"/>
          <w:sz w:val="28"/>
          <w:szCs w:val="28"/>
        </w:rPr>
        <w:t>проводиться</w:t>
      </w:r>
      <w:r w:rsidR="00A814EE" w:rsidRPr="00A814EE">
        <w:rPr>
          <w:b/>
          <w:color w:val="0000CC"/>
          <w:sz w:val="28"/>
          <w:szCs w:val="28"/>
        </w:rPr>
        <w:t xml:space="preserve"> в </w:t>
      </w:r>
      <w:r w:rsidR="00A814EE" w:rsidRPr="00A814EE">
        <w:rPr>
          <w:b/>
          <w:color w:val="FF0000"/>
          <w:sz w:val="28"/>
          <w:szCs w:val="28"/>
          <w:lang w:val="en-US"/>
        </w:rPr>
        <w:t>on</w:t>
      </w:r>
      <w:r w:rsidR="00A814EE" w:rsidRPr="00A814EE">
        <w:rPr>
          <w:b/>
          <w:color w:val="FF0000"/>
          <w:sz w:val="28"/>
          <w:szCs w:val="28"/>
        </w:rPr>
        <w:t>-</w:t>
      </w:r>
      <w:r w:rsidR="00A814EE" w:rsidRPr="00A814EE">
        <w:rPr>
          <w:b/>
          <w:color w:val="FF0000"/>
          <w:sz w:val="28"/>
          <w:szCs w:val="28"/>
          <w:lang w:val="en-US"/>
        </w:rPr>
        <w:t>line</w:t>
      </w:r>
      <w:r w:rsidR="00A814EE" w:rsidRPr="00A814EE">
        <w:rPr>
          <w:b/>
          <w:color w:val="0000CC"/>
          <w:sz w:val="28"/>
          <w:szCs w:val="28"/>
        </w:rPr>
        <w:t xml:space="preserve"> формате. </w:t>
      </w:r>
    </w:p>
    <w:p w:rsidR="009B62F1" w:rsidRDefault="009B62F1" w:rsidP="00D41C80">
      <w:pPr>
        <w:spacing w:after="120"/>
        <w:jc w:val="center"/>
        <w:rPr>
          <w:b/>
          <w:sz w:val="28"/>
          <w:szCs w:val="28"/>
        </w:rPr>
      </w:pPr>
    </w:p>
    <w:p w:rsidR="009B62F1" w:rsidRDefault="009B62F1" w:rsidP="00D41C80">
      <w:pPr>
        <w:spacing w:after="120"/>
        <w:jc w:val="center"/>
        <w:rPr>
          <w:b/>
          <w:sz w:val="28"/>
          <w:szCs w:val="28"/>
        </w:rPr>
      </w:pPr>
    </w:p>
    <w:p w:rsidR="009B62F1" w:rsidRDefault="009B62F1" w:rsidP="00D41C80">
      <w:pPr>
        <w:spacing w:after="120"/>
        <w:jc w:val="center"/>
        <w:rPr>
          <w:b/>
          <w:sz w:val="28"/>
          <w:szCs w:val="28"/>
        </w:rPr>
      </w:pPr>
    </w:p>
    <w:p w:rsidR="009B62F1" w:rsidRDefault="009B62F1" w:rsidP="00D41C80">
      <w:pPr>
        <w:spacing w:after="120"/>
        <w:jc w:val="center"/>
        <w:rPr>
          <w:b/>
          <w:sz w:val="28"/>
          <w:szCs w:val="28"/>
        </w:rPr>
      </w:pPr>
    </w:p>
    <w:p w:rsidR="009B62F1" w:rsidRDefault="009B62F1" w:rsidP="00D41C80">
      <w:pPr>
        <w:spacing w:after="120"/>
        <w:jc w:val="center"/>
        <w:rPr>
          <w:b/>
          <w:sz w:val="28"/>
          <w:szCs w:val="28"/>
        </w:rPr>
      </w:pPr>
    </w:p>
    <w:p w:rsidR="009B62F1" w:rsidRDefault="009B62F1" w:rsidP="00D41C80">
      <w:pPr>
        <w:spacing w:after="120"/>
        <w:jc w:val="center"/>
        <w:rPr>
          <w:b/>
          <w:sz w:val="28"/>
          <w:szCs w:val="28"/>
        </w:rPr>
      </w:pPr>
    </w:p>
    <w:p w:rsidR="009B62F1" w:rsidRDefault="009B62F1" w:rsidP="00D41C80">
      <w:pPr>
        <w:spacing w:after="120"/>
        <w:jc w:val="center"/>
        <w:rPr>
          <w:b/>
          <w:sz w:val="28"/>
          <w:szCs w:val="28"/>
        </w:rPr>
      </w:pPr>
    </w:p>
    <w:p w:rsidR="009B62F1" w:rsidRDefault="009B62F1" w:rsidP="00D41C80">
      <w:pPr>
        <w:spacing w:after="120"/>
        <w:jc w:val="center"/>
        <w:rPr>
          <w:b/>
          <w:sz w:val="28"/>
          <w:szCs w:val="28"/>
        </w:rPr>
      </w:pPr>
    </w:p>
    <w:p w:rsidR="009B62F1" w:rsidRDefault="009B62F1" w:rsidP="00D41C80">
      <w:pPr>
        <w:spacing w:after="120"/>
        <w:jc w:val="center"/>
        <w:rPr>
          <w:b/>
          <w:sz w:val="28"/>
          <w:szCs w:val="28"/>
        </w:rPr>
      </w:pPr>
    </w:p>
    <w:p w:rsidR="009B62F1" w:rsidRDefault="009B62F1" w:rsidP="00D41C80">
      <w:pPr>
        <w:spacing w:after="120"/>
        <w:jc w:val="center"/>
        <w:rPr>
          <w:b/>
          <w:sz w:val="28"/>
          <w:szCs w:val="28"/>
        </w:rPr>
      </w:pPr>
    </w:p>
    <w:p w:rsidR="009B62F1" w:rsidRDefault="009B62F1" w:rsidP="00D41C80">
      <w:pPr>
        <w:spacing w:after="120"/>
        <w:jc w:val="center"/>
        <w:rPr>
          <w:b/>
          <w:sz w:val="28"/>
          <w:szCs w:val="28"/>
        </w:rPr>
      </w:pPr>
    </w:p>
    <w:p w:rsidR="009B62F1" w:rsidRDefault="009B62F1" w:rsidP="00D41C80">
      <w:pPr>
        <w:spacing w:after="120"/>
        <w:jc w:val="center"/>
        <w:rPr>
          <w:b/>
          <w:sz w:val="28"/>
          <w:szCs w:val="28"/>
        </w:rPr>
      </w:pPr>
    </w:p>
    <w:p w:rsidR="005834BA" w:rsidRDefault="005834BA" w:rsidP="00D41C80">
      <w:pPr>
        <w:spacing w:after="120"/>
        <w:jc w:val="center"/>
        <w:rPr>
          <w:b/>
          <w:sz w:val="28"/>
          <w:szCs w:val="28"/>
        </w:rPr>
      </w:pPr>
    </w:p>
    <w:sectPr w:rsidR="005834BA" w:rsidSect="00B03CF8">
      <w:headerReference w:type="default" r:id="rId13"/>
      <w:pgSz w:w="11906" w:h="16838" w:code="9"/>
      <w:pgMar w:top="567" w:right="567" w:bottom="28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5A" w:rsidRDefault="00902F5A" w:rsidP="00C77DB8">
      <w:r>
        <w:separator/>
      </w:r>
    </w:p>
  </w:endnote>
  <w:endnote w:type="continuationSeparator" w:id="0">
    <w:p w:rsidR="00902F5A" w:rsidRDefault="00902F5A" w:rsidP="00C7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5A" w:rsidRDefault="00902F5A" w:rsidP="00C77DB8">
      <w:r>
        <w:separator/>
      </w:r>
    </w:p>
  </w:footnote>
  <w:footnote w:type="continuationSeparator" w:id="0">
    <w:p w:rsidR="00902F5A" w:rsidRDefault="00902F5A" w:rsidP="00C77DB8">
      <w:r>
        <w:continuationSeparator/>
      </w:r>
    </w:p>
  </w:footnote>
  <w:footnote w:id="1">
    <w:p w:rsidR="00AB5DBF" w:rsidRPr="00AB5DBF" w:rsidRDefault="00AB5DBF" w:rsidP="00AB5DBF">
      <w:pPr>
        <w:pStyle w:val="af3"/>
      </w:pPr>
      <w:r w:rsidRPr="00AB5DBF">
        <w:rPr>
          <w:rStyle w:val="af5"/>
        </w:rPr>
        <w:footnoteRef/>
      </w:r>
      <w:r w:rsidRPr="00AB5DBF">
        <w:t xml:space="preserve"> У</w:t>
      </w:r>
      <w:r w:rsidRPr="00AB5DBF">
        <w:rPr>
          <w:shd w:val="clear" w:color="auto" w:fill="FFFFFF"/>
        </w:rPr>
        <w:t>никальный номер непериодического издания.</w:t>
      </w:r>
    </w:p>
  </w:footnote>
  <w:footnote w:id="2">
    <w:p w:rsidR="00AB5DBF" w:rsidRPr="00CB183C" w:rsidRDefault="00AB5DBF" w:rsidP="00AB5DBF">
      <w:pPr>
        <w:pStyle w:val="af3"/>
        <w:rPr>
          <w:sz w:val="22"/>
          <w:szCs w:val="22"/>
        </w:rPr>
      </w:pPr>
      <w:r w:rsidRPr="00CB183C">
        <w:rPr>
          <w:rStyle w:val="af5"/>
          <w:sz w:val="22"/>
          <w:szCs w:val="22"/>
        </w:rPr>
        <w:footnoteRef/>
      </w:r>
      <w:r w:rsidRPr="00CB183C">
        <w:rPr>
          <w:sz w:val="22"/>
          <w:szCs w:val="22"/>
        </w:rPr>
        <w:t xml:space="preserve"> </w:t>
      </w:r>
      <w:r w:rsidRPr="00CB183C">
        <w:rPr>
          <w:bCs/>
          <w:sz w:val="22"/>
          <w:szCs w:val="22"/>
          <w:shd w:val="clear" w:color="auto" w:fill="FFFFFF"/>
        </w:rPr>
        <w:t>DOI</w:t>
      </w:r>
      <w:r w:rsidRPr="00CB183C">
        <w:rPr>
          <w:sz w:val="22"/>
          <w:szCs w:val="22"/>
          <w:shd w:val="clear" w:color="auto" w:fill="FFFFFF"/>
        </w:rPr>
        <w:t> (</w:t>
      </w:r>
      <w:r w:rsidRPr="00CB183C">
        <w:rPr>
          <w:bCs/>
          <w:sz w:val="22"/>
          <w:szCs w:val="22"/>
          <w:shd w:val="clear" w:color="auto" w:fill="FFFFFF"/>
        </w:rPr>
        <w:t>Digital</w:t>
      </w:r>
      <w:r w:rsidRPr="00CB183C">
        <w:rPr>
          <w:sz w:val="22"/>
          <w:szCs w:val="22"/>
          <w:shd w:val="clear" w:color="auto" w:fill="FFFFFF"/>
        </w:rPr>
        <w:t> </w:t>
      </w:r>
      <w:r w:rsidRPr="00CB183C">
        <w:rPr>
          <w:bCs/>
          <w:sz w:val="22"/>
          <w:szCs w:val="22"/>
          <w:shd w:val="clear" w:color="auto" w:fill="FFFFFF"/>
        </w:rPr>
        <w:t>Object</w:t>
      </w:r>
      <w:r w:rsidRPr="00CB183C">
        <w:rPr>
          <w:sz w:val="22"/>
          <w:szCs w:val="22"/>
          <w:shd w:val="clear" w:color="auto" w:fill="FFFFFF"/>
        </w:rPr>
        <w:t> </w:t>
      </w:r>
      <w:r w:rsidRPr="00CB183C">
        <w:rPr>
          <w:bCs/>
          <w:sz w:val="22"/>
          <w:szCs w:val="22"/>
          <w:shd w:val="clear" w:color="auto" w:fill="FFFFFF"/>
        </w:rPr>
        <w:t>Identifier</w:t>
      </w:r>
      <w:r w:rsidRPr="00CB183C">
        <w:rPr>
          <w:sz w:val="22"/>
          <w:szCs w:val="22"/>
          <w:shd w:val="clear" w:color="auto" w:fill="FFFFFF"/>
        </w:rPr>
        <w:t>) - международный стандарт (ISO 26324:2012) идентификации инфо</w:t>
      </w:r>
      <w:r w:rsidRPr="00CB183C">
        <w:rPr>
          <w:sz w:val="22"/>
          <w:szCs w:val="22"/>
          <w:shd w:val="clear" w:color="auto" w:fill="FFFFFF"/>
        </w:rPr>
        <w:t>р</w:t>
      </w:r>
      <w:r w:rsidRPr="00CB183C">
        <w:rPr>
          <w:sz w:val="22"/>
          <w:szCs w:val="22"/>
          <w:shd w:val="clear" w:color="auto" w:fill="FFFFFF"/>
        </w:rPr>
        <w:t>мации, присваемый научной публикации при загрузке в Международную систему Crossref.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C8" w:rsidRPr="006C7269" w:rsidRDefault="00F07B2C" w:rsidP="00F07B2C">
    <w:pPr>
      <w:pBdr>
        <w:bottom w:val="single" w:sz="4" w:space="1" w:color="auto"/>
      </w:pBdr>
      <w:rPr>
        <w:b/>
        <w:i/>
        <w:sz w:val="24"/>
        <w:szCs w:val="24"/>
        <w:lang w:val="en-US"/>
      </w:rPr>
    </w:pPr>
    <w:r>
      <w:rPr>
        <w:b/>
        <w:i/>
        <w:sz w:val="24"/>
        <w:szCs w:val="24"/>
        <w:lang w:val="en-US"/>
      </w:rPr>
      <w:t xml:space="preserve">                                                                    </w:t>
    </w:r>
    <w:r w:rsidRPr="00F07B2C">
      <w:rPr>
        <w:b/>
        <w:i/>
        <w:sz w:val="24"/>
        <w:szCs w:val="24"/>
        <w:lang w:val="en-US"/>
      </w:rPr>
      <w:t>NT+ME `2022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9D31E2B"/>
    <w:multiLevelType w:val="hybridMultilevel"/>
    <w:tmpl w:val="632E65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407A1"/>
    <w:multiLevelType w:val="hybridMultilevel"/>
    <w:tmpl w:val="A5B8F2DE"/>
    <w:lvl w:ilvl="0" w:tplc="0419000F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D274723"/>
    <w:multiLevelType w:val="hybridMultilevel"/>
    <w:tmpl w:val="BE96F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DC5901"/>
    <w:multiLevelType w:val="singleLevel"/>
    <w:tmpl w:val="31A280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135A1075"/>
    <w:multiLevelType w:val="hybridMultilevel"/>
    <w:tmpl w:val="2326C34C"/>
    <w:lvl w:ilvl="0" w:tplc="1B063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413626"/>
    <w:multiLevelType w:val="hybridMultilevel"/>
    <w:tmpl w:val="1DACCFD6"/>
    <w:lvl w:ilvl="0" w:tplc="1B063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870D34"/>
    <w:multiLevelType w:val="hybridMultilevel"/>
    <w:tmpl w:val="3D9CD314"/>
    <w:lvl w:ilvl="0" w:tplc="0EAC517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FF10555"/>
    <w:multiLevelType w:val="hybridMultilevel"/>
    <w:tmpl w:val="2AD46900"/>
    <w:lvl w:ilvl="0" w:tplc="C1600D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11120F9"/>
    <w:multiLevelType w:val="hybridMultilevel"/>
    <w:tmpl w:val="531E1E22"/>
    <w:lvl w:ilvl="0" w:tplc="3BFC9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C275E6"/>
    <w:multiLevelType w:val="hybridMultilevel"/>
    <w:tmpl w:val="A686E470"/>
    <w:lvl w:ilvl="0" w:tplc="1B063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EA2788"/>
    <w:multiLevelType w:val="hybridMultilevel"/>
    <w:tmpl w:val="36142AB4"/>
    <w:lvl w:ilvl="0" w:tplc="20C0CDF8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2AA226A"/>
    <w:multiLevelType w:val="hybridMultilevel"/>
    <w:tmpl w:val="8F2877C6"/>
    <w:lvl w:ilvl="0" w:tplc="569ADEC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8DC62C0"/>
    <w:multiLevelType w:val="hybridMultilevel"/>
    <w:tmpl w:val="377867BC"/>
    <w:lvl w:ilvl="0" w:tplc="1B063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271114"/>
    <w:multiLevelType w:val="hybridMultilevel"/>
    <w:tmpl w:val="C66CC1C2"/>
    <w:lvl w:ilvl="0" w:tplc="1B063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14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  <w:num w:numId="13">
    <w:abstractNumId w:val="15"/>
  </w:num>
  <w:num w:numId="14">
    <w:abstractNumId w:val="9"/>
  </w:num>
  <w:num w:numId="15">
    <w:abstractNumId w:val="16"/>
  </w:num>
  <w:num w:numId="16">
    <w:abstractNumId w:val="17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20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713"/>
    <w:rsid w:val="00007764"/>
    <w:rsid w:val="00012D3E"/>
    <w:rsid w:val="000131CF"/>
    <w:rsid w:val="0001756C"/>
    <w:rsid w:val="00023DFB"/>
    <w:rsid w:val="000264DB"/>
    <w:rsid w:val="000374D8"/>
    <w:rsid w:val="000412CD"/>
    <w:rsid w:val="00050C6A"/>
    <w:rsid w:val="0006062B"/>
    <w:rsid w:val="00062FFF"/>
    <w:rsid w:val="00067A83"/>
    <w:rsid w:val="00070006"/>
    <w:rsid w:val="000751B2"/>
    <w:rsid w:val="00084A46"/>
    <w:rsid w:val="0008539A"/>
    <w:rsid w:val="000862D9"/>
    <w:rsid w:val="00093C70"/>
    <w:rsid w:val="00096B38"/>
    <w:rsid w:val="00097306"/>
    <w:rsid w:val="000975A8"/>
    <w:rsid w:val="000A0B10"/>
    <w:rsid w:val="000B31BC"/>
    <w:rsid w:val="000C3DC4"/>
    <w:rsid w:val="000C65A3"/>
    <w:rsid w:val="000E4FDD"/>
    <w:rsid w:val="000E6827"/>
    <w:rsid w:val="000F1A47"/>
    <w:rsid w:val="000F359F"/>
    <w:rsid w:val="00121BB2"/>
    <w:rsid w:val="00131529"/>
    <w:rsid w:val="0013169A"/>
    <w:rsid w:val="0013660B"/>
    <w:rsid w:val="00136E50"/>
    <w:rsid w:val="00140016"/>
    <w:rsid w:val="00140A92"/>
    <w:rsid w:val="0014258F"/>
    <w:rsid w:val="001431AD"/>
    <w:rsid w:val="00143F13"/>
    <w:rsid w:val="00150665"/>
    <w:rsid w:val="001676AA"/>
    <w:rsid w:val="00172CFC"/>
    <w:rsid w:val="001741FA"/>
    <w:rsid w:val="00174E5E"/>
    <w:rsid w:val="001766CC"/>
    <w:rsid w:val="00182084"/>
    <w:rsid w:val="00193A12"/>
    <w:rsid w:val="0019478E"/>
    <w:rsid w:val="00196929"/>
    <w:rsid w:val="001A3BC6"/>
    <w:rsid w:val="001A6FDD"/>
    <w:rsid w:val="001B7C9F"/>
    <w:rsid w:val="001C5DC9"/>
    <w:rsid w:val="001D137F"/>
    <w:rsid w:val="001D2513"/>
    <w:rsid w:val="001D4920"/>
    <w:rsid w:val="001D585B"/>
    <w:rsid w:val="001E07AA"/>
    <w:rsid w:val="001E6000"/>
    <w:rsid w:val="0020197E"/>
    <w:rsid w:val="0020248B"/>
    <w:rsid w:val="0020452D"/>
    <w:rsid w:val="00211DC6"/>
    <w:rsid w:val="00214958"/>
    <w:rsid w:val="00223D6D"/>
    <w:rsid w:val="0024155C"/>
    <w:rsid w:val="00244D08"/>
    <w:rsid w:val="00245181"/>
    <w:rsid w:val="002609C1"/>
    <w:rsid w:val="00271274"/>
    <w:rsid w:val="002809C8"/>
    <w:rsid w:val="0029572B"/>
    <w:rsid w:val="00297A34"/>
    <w:rsid w:val="002A0011"/>
    <w:rsid w:val="002B299B"/>
    <w:rsid w:val="002B6BD4"/>
    <w:rsid w:val="002D0F03"/>
    <w:rsid w:val="002D4A6B"/>
    <w:rsid w:val="002E003C"/>
    <w:rsid w:val="002E0528"/>
    <w:rsid w:val="002E13E8"/>
    <w:rsid w:val="002E4FD6"/>
    <w:rsid w:val="002F045F"/>
    <w:rsid w:val="003006F3"/>
    <w:rsid w:val="00301C7B"/>
    <w:rsid w:val="00305555"/>
    <w:rsid w:val="00316A4E"/>
    <w:rsid w:val="00317F11"/>
    <w:rsid w:val="0032520E"/>
    <w:rsid w:val="00326333"/>
    <w:rsid w:val="00330422"/>
    <w:rsid w:val="003411AA"/>
    <w:rsid w:val="00343836"/>
    <w:rsid w:val="003471AE"/>
    <w:rsid w:val="00350D1E"/>
    <w:rsid w:val="00351734"/>
    <w:rsid w:val="00355FA6"/>
    <w:rsid w:val="00357A08"/>
    <w:rsid w:val="00361BBF"/>
    <w:rsid w:val="0037222E"/>
    <w:rsid w:val="0037677F"/>
    <w:rsid w:val="00380040"/>
    <w:rsid w:val="003833FA"/>
    <w:rsid w:val="003B6F72"/>
    <w:rsid w:val="003B7A3E"/>
    <w:rsid w:val="003D0C3A"/>
    <w:rsid w:val="003D5290"/>
    <w:rsid w:val="003E4274"/>
    <w:rsid w:val="003F1DA4"/>
    <w:rsid w:val="003F2809"/>
    <w:rsid w:val="003F3AB3"/>
    <w:rsid w:val="003F4FCA"/>
    <w:rsid w:val="0040710A"/>
    <w:rsid w:val="00411547"/>
    <w:rsid w:val="00427CDD"/>
    <w:rsid w:val="004305AB"/>
    <w:rsid w:val="00443D20"/>
    <w:rsid w:val="0044663F"/>
    <w:rsid w:val="00452448"/>
    <w:rsid w:val="0045550A"/>
    <w:rsid w:val="004565A1"/>
    <w:rsid w:val="00456E2A"/>
    <w:rsid w:val="00460D7C"/>
    <w:rsid w:val="00461BC5"/>
    <w:rsid w:val="00467D5F"/>
    <w:rsid w:val="00482CA9"/>
    <w:rsid w:val="00486157"/>
    <w:rsid w:val="00495F9F"/>
    <w:rsid w:val="0049749D"/>
    <w:rsid w:val="004A1CBD"/>
    <w:rsid w:val="004A46CA"/>
    <w:rsid w:val="004B1951"/>
    <w:rsid w:val="004D075F"/>
    <w:rsid w:val="004D71FD"/>
    <w:rsid w:val="004E1942"/>
    <w:rsid w:val="004E51AC"/>
    <w:rsid w:val="004E5755"/>
    <w:rsid w:val="00504CB4"/>
    <w:rsid w:val="00505389"/>
    <w:rsid w:val="0050639D"/>
    <w:rsid w:val="00523677"/>
    <w:rsid w:val="00527F95"/>
    <w:rsid w:val="00531694"/>
    <w:rsid w:val="005354E3"/>
    <w:rsid w:val="00546B82"/>
    <w:rsid w:val="005704EA"/>
    <w:rsid w:val="00580F37"/>
    <w:rsid w:val="005834BA"/>
    <w:rsid w:val="00590057"/>
    <w:rsid w:val="00594C59"/>
    <w:rsid w:val="005D31F8"/>
    <w:rsid w:val="005D73CD"/>
    <w:rsid w:val="005E1ADA"/>
    <w:rsid w:val="005E25CB"/>
    <w:rsid w:val="005E6909"/>
    <w:rsid w:val="005F5C29"/>
    <w:rsid w:val="00610254"/>
    <w:rsid w:val="00613D5F"/>
    <w:rsid w:val="00614EF5"/>
    <w:rsid w:val="00621B22"/>
    <w:rsid w:val="0063221A"/>
    <w:rsid w:val="006339D5"/>
    <w:rsid w:val="0063694F"/>
    <w:rsid w:val="00646A70"/>
    <w:rsid w:val="0065063F"/>
    <w:rsid w:val="00651D2E"/>
    <w:rsid w:val="00664372"/>
    <w:rsid w:val="0066476B"/>
    <w:rsid w:val="00672845"/>
    <w:rsid w:val="00674D25"/>
    <w:rsid w:val="00681221"/>
    <w:rsid w:val="00696D25"/>
    <w:rsid w:val="006973AA"/>
    <w:rsid w:val="006A06E9"/>
    <w:rsid w:val="006A088C"/>
    <w:rsid w:val="006B599B"/>
    <w:rsid w:val="006B5C7D"/>
    <w:rsid w:val="006C4907"/>
    <w:rsid w:val="006C7269"/>
    <w:rsid w:val="006D1283"/>
    <w:rsid w:val="006D6D41"/>
    <w:rsid w:val="006D7EAE"/>
    <w:rsid w:val="006E3954"/>
    <w:rsid w:val="006F4F46"/>
    <w:rsid w:val="006F5DBA"/>
    <w:rsid w:val="007023EB"/>
    <w:rsid w:val="007150B0"/>
    <w:rsid w:val="00721C72"/>
    <w:rsid w:val="00740AF8"/>
    <w:rsid w:val="00745B6D"/>
    <w:rsid w:val="007502AF"/>
    <w:rsid w:val="00753568"/>
    <w:rsid w:val="0077420E"/>
    <w:rsid w:val="007747FF"/>
    <w:rsid w:val="00782B64"/>
    <w:rsid w:val="007957B8"/>
    <w:rsid w:val="00797E0F"/>
    <w:rsid w:val="007A7CF8"/>
    <w:rsid w:val="007C00AF"/>
    <w:rsid w:val="007D3332"/>
    <w:rsid w:val="007D72DE"/>
    <w:rsid w:val="007E19B8"/>
    <w:rsid w:val="007F4EEA"/>
    <w:rsid w:val="00802B12"/>
    <w:rsid w:val="00803C2B"/>
    <w:rsid w:val="008042D3"/>
    <w:rsid w:val="00805F1C"/>
    <w:rsid w:val="008078E6"/>
    <w:rsid w:val="00807930"/>
    <w:rsid w:val="008117B5"/>
    <w:rsid w:val="008117E9"/>
    <w:rsid w:val="00813DD4"/>
    <w:rsid w:val="00823713"/>
    <w:rsid w:val="008237ED"/>
    <w:rsid w:val="008260BC"/>
    <w:rsid w:val="00826350"/>
    <w:rsid w:val="00831D29"/>
    <w:rsid w:val="00833BF1"/>
    <w:rsid w:val="00842198"/>
    <w:rsid w:val="008421AB"/>
    <w:rsid w:val="008518DC"/>
    <w:rsid w:val="00862DB5"/>
    <w:rsid w:val="00863330"/>
    <w:rsid w:val="00866BE9"/>
    <w:rsid w:val="008832E7"/>
    <w:rsid w:val="00885664"/>
    <w:rsid w:val="008B023D"/>
    <w:rsid w:val="008B6ECA"/>
    <w:rsid w:val="008C6B5C"/>
    <w:rsid w:val="008D2F54"/>
    <w:rsid w:val="008F162B"/>
    <w:rsid w:val="008F26CE"/>
    <w:rsid w:val="008F636A"/>
    <w:rsid w:val="00902F5A"/>
    <w:rsid w:val="00913799"/>
    <w:rsid w:val="009235F2"/>
    <w:rsid w:val="00925BDD"/>
    <w:rsid w:val="00933116"/>
    <w:rsid w:val="0094713F"/>
    <w:rsid w:val="0095046E"/>
    <w:rsid w:val="00952911"/>
    <w:rsid w:val="009541CF"/>
    <w:rsid w:val="00957F21"/>
    <w:rsid w:val="00960BC8"/>
    <w:rsid w:val="00965187"/>
    <w:rsid w:val="00965BB4"/>
    <w:rsid w:val="00967792"/>
    <w:rsid w:val="00975035"/>
    <w:rsid w:val="0097793B"/>
    <w:rsid w:val="00990C26"/>
    <w:rsid w:val="0099131C"/>
    <w:rsid w:val="00991927"/>
    <w:rsid w:val="009B62F1"/>
    <w:rsid w:val="009B6A80"/>
    <w:rsid w:val="009C62D5"/>
    <w:rsid w:val="009E1CB2"/>
    <w:rsid w:val="009E6BF6"/>
    <w:rsid w:val="009F5B1F"/>
    <w:rsid w:val="00A00F19"/>
    <w:rsid w:val="00A04901"/>
    <w:rsid w:val="00A0628F"/>
    <w:rsid w:val="00A129B8"/>
    <w:rsid w:val="00A15576"/>
    <w:rsid w:val="00A23922"/>
    <w:rsid w:val="00A25F38"/>
    <w:rsid w:val="00A30EC2"/>
    <w:rsid w:val="00A37532"/>
    <w:rsid w:val="00A37E4B"/>
    <w:rsid w:val="00A40779"/>
    <w:rsid w:val="00A431DF"/>
    <w:rsid w:val="00A511AA"/>
    <w:rsid w:val="00A5503C"/>
    <w:rsid w:val="00A613BE"/>
    <w:rsid w:val="00A61F65"/>
    <w:rsid w:val="00A62142"/>
    <w:rsid w:val="00A634C3"/>
    <w:rsid w:val="00A648B7"/>
    <w:rsid w:val="00A66A22"/>
    <w:rsid w:val="00A67985"/>
    <w:rsid w:val="00A709E2"/>
    <w:rsid w:val="00A712F1"/>
    <w:rsid w:val="00A718FF"/>
    <w:rsid w:val="00A721A5"/>
    <w:rsid w:val="00A732B2"/>
    <w:rsid w:val="00A814EE"/>
    <w:rsid w:val="00A82C48"/>
    <w:rsid w:val="00A902AC"/>
    <w:rsid w:val="00A95EA8"/>
    <w:rsid w:val="00A96A51"/>
    <w:rsid w:val="00AA1E4F"/>
    <w:rsid w:val="00AB5DBF"/>
    <w:rsid w:val="00AC5A23"/>
    <w:rsid w:val="00AD750E"/>
    <w:rsid w:val="00AE1E87"/>
    <w:rsid w:val="00AE5EE8"/>
    <w:rsid w:val="00AF1EFC"/>
    <w:rsid w:val="00AF31A1"/>
    <w:rsid w:val="00AF5F64"/>
    <w:rsid w:val="00B03CF8"/>
    <w:rsid w:val="00B067D9"/>
    <w:rsid w:val="00B1261D"/>
    <w:rsid w:val="00B17FFD"/>
    <w:rsid w:val="00B26350"/>
    <w:rsid w:val="00B35B75"/>
    <w:rsid w:val="00B363DE"/>
    <w:rsid w:val="00B52044"/>
    <w:rsid w:val="00B62EB6"/>
    <w:rsid w:val="00B64DED"/>
    <w:rsid w:val="00B70521"/>
    <w:rsid w:val="00B76064"/>
    <w:rsid w:val="00B94223"/>
    <w:rsid w:val="00B95E5E"/>
    <w:rsid w:val="00B96861"/>
    <w:rsid w:val="00BA7B87"/>
    <w:rsid w:val="00BC2A94"/>
    <w:rsid w:val="00BC3B32"/>
    <w:rsid w:val="00BC795A"/>
    <w:rsid w:val="00BD2B44"/>
    <w:rsid w:val="00BE3FC6"/>
    <w:rsid w:val="00BF5139"/>
    <w:rsid w:val="00BF5EEA"/>
    <w:rsid w:val="00BF7C9F"/>
    <w:rsid w:val="00C118D1"/>
    <w:rsid w:val="00C176BD"/>
    <w:rsid w:val="00C261D5"/>
    <w:rsid w:val="00C262F3"/>
    <w:rsid w:val="00C26B53"/>
    <w:rsid w:val="00C31EE3"/>
    <w:rsid w:val="00C33650"/>
    <w:rsid w:val="00C3424B"/>
    <w:rsid w:val="00C35D93"/>
    <w:rsid w:val="00C424EC"/>
    <w:rsid w:val="00C42BE8"/>
    <w:rsid w:val="00C458AB"/>
    <w:rsid w:val="00C4790D"/>
    <w:rsid w:val="00C52ABE"/>
    <w:rsid w:val="00C54193"/>
    <w:rsid w:val="00C63B08"/>
    <w:rsid w:val="00C77DB8"/>
    <w:rsid w:val="00C8254D"/>
    <w:rsid w:val="00C8366F"/>
    <w:rsid w:val="00C83E03"/>
    <w:rsid w:val="00C841C8"/>
    <w:rsid w:val="00C873FC"/>
    <w:rsid w:val="00C87518"/>
    <w:rsid w:val="00C8753A"/>
    <w:rsid w:val="00CA1F2D"/>
    <w:rsid w:val="00CA299E"/>
    <w:rsid w:val="00CA42AF"/>
    <w:rsid w:val="00CA4DBD"/>
    <w:rsid w:val="00CA6247"/>
    <w:rsid w:val="00CB183C"/>
    <w:rsid w:val="00CC68F3"/>
    <w:rsid w:val="00CD1771"/>
    <w:rsid w:val="00CD1F26"/>
    <w:rsid w:val="00CE0A7F"/>
    <w:rsid w:val="00CE1B89"/>
    <w:rsid w:val="00CE7C33"/>
    <w:rsid w:val="00CF0875"/>
    <w:rsid w:val="00CF2D56"/>
    <w:rsid w:val="00CF5AA1"/>
    <w:rsid w:val="00D0141D"/>
    <w:rsid w:val="00D03074"/>
    <w:rsid w:val="00D04ECD"/>
    <w:rsid w:val="00D15E9B"/>
    <w:rsid w:val="00D21E5A"/>
    <w:rsid w:val="00D2623C"/>
    <w:rsid w:val="00D332CB"/>
    <w:rsid w:val="00D35C62"/>
    <w:rsid w:val="00D374FD"/>
    <w:rsid w:val="00D41C80"/>
    <w:rsid w:val="00D41D52"/>
    <w:rsid w:val="00D42488"/>
    <w:rsid w:val="00D47DC9"/>
    <w:rsid w:val="00D62277"/>
    <w:rsid w:val="00D84511"/>
    <w:rsid w:val="00D85DF9"/>
    <w:rsid w:val="00D86BF8"/>
    <w:rsid w:val="00D91218"/>
    <w:rsid w:val="00DA243E"/>
    <w:rsid w:val="00DB61D8"/>
    <w:rsid w:val="00DC1922"/>
    <w:rsid w:val="00DC27A7"/>
    <w:rsid w:val="00DC3E0B"/>
    <w:rsid w:val="00DC4777"/>
    <w:rsid w:val="00DD3D5D"/>
    <w:rsid w:val="00DF047C"/>
    <w:rsid w:val="00DF61CC"/>
    <w:rsid w:val="00DF6F52"/>
    <w:rsid w:val="00DF7C4B"/>
    <w:rsid w:val="00E13511"/>
    <w:rsid w:val="00E20D31"/>
    <w:rsid w:val="00E23D3B"/>
    <w:rsid w:val="00E37BAD"/>
    <w:rsid w:val="00E509FF"/>
    <w:rsid w:val="00E554A8"/>
    <w:rsid w:val="00E57168"/>
    <w:rsid w:val="00E672B6"/>
    <w:rsid w:val="00E7171D"/>
    <w:rsid w:val="00E728EA"/>
    <w:rsid w:val="00E72DDD"/>
    <w:rsid w:val="00E7369F"/>
    <w:rsid w:val="00E75AEC"/>
    <w:rsid w:val="00E86EBD"/>
    <w:rsid w:val="00E87A22"/>
    <w:rsid w:val="00E95377"/>
    <w:rsid w:val="00E953C2"/>
    <w:rsid w:val="00EA4EC3"/>
    <w:rsid w:val="00EC0443"/>
    <w:rsid w:val="00EC15C0"/>
    <w:rsid w:val="00EC699D"/>
    <w:rsid w:val="00EE19D1"/>
    <w:rsid w:val="00F07B2C"/>
    <w:rsid w:val="00F10398"/>
    <w:rsid w:val="00F11E5E"/>
    <w:rsid w:val="00F21C61"/>
    <w:rsid w:val="00F2216F"/>
    <w:rsid w:val="00F23C53"/>
    <w:rsid w:val="00F26B2C"/>
    <w:rsid w:val="00F74D1E"/>
    <w:rsid w:val="00FB21A1"/>
    <w:rsid w:val="00FB34D9"/>
    <w:rsid w:val="00FB6F7D"/>
    <w:rsid w:val="00FB7878"/>
    <w:rsid w:val="00FC1E01"/>
    <w:rsid w:val="00FC31BC"/>
    <w:rsid w:val="00FD150E"/>
    <w:rsid w:val="00FE4A72"/>
    <w:rsid w:val="00FF328F"/>
    <w:rsid w:val="00FF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518"/>
    <w:pPr>
      <w:ind w:firstLine="567"/>
    </w:pPr>
    <w:rPr>
      <w:lang w:eastAsia="ar-SA"/>
    </w:rPr>
  </w:style>
  <w:style w:type="paragraph" w:styleId="1">
    <w:name w:val="heading 1"/>
    <w:basedOn w:val="a"/>
    <w:next w:val="a"/>
    <w:qFormat/>
    <w:rsid w:val="00C87518"/>
    <w:pPr>
      <w:keepNext/>
      <w:numPr>
        <w:numId w:val="1"/>
      </w:numPr>
      <w:outlineLvl w:val="0"/>
    </w:pPr>
    <w:rPr>
      <w:b/>
      <w:spacing w:val="-4"/>
      <w:sz w:val="28"/>
    </w:rPr>
  </w:style>
  <w:style w:type="paragraph" w:styleId="2">
    <w:name w:val="heading 2"/>
    <w:basedOn w:val="a"/>
    <w:next w:val="a"/>
    <w:link w:val="20"/>
    <w:qFormat/>
    <w:rsid w:val="00C87518"/>
    <w:pPr>
      <w:keepNext/>
      <w:numPr>
        <w:ilvl w:val="1"/>
        <w:numId w:val="1"/>
      </w:numPr>
      <w:spacing w:line="220" w:lineRule="exact"/>
      <w:ind w:left="340" w:firstLine="0"/>
      <w:jc w:val="center"/>
      <w:outlineLvl w:val="1"/>
    </w:pPr>
    <w:rPr>
      <w:b/>
      <w:sz w:val="28"/>
      <w:lang/>
    </w:rPr>
  </w:style>
  <w:style w:type="paragraph" w:styleId="3">
    <w:name w:val="heading 3"/>
    <w:basedOn w:val="a"/>
    <w:next w:val="a"/>
    <w:qFormat/>
    <w:rsid w:val="00C87518"/>
    <w:pPr>
      <w:keepNext/>
      <w:widowControl w:val="0"/>
      <w:numPr>
        <w:ilvl w:val="2"/>
        <w:numId w:val="1"/>
      </w:numPr>
      <w:spacing w:before="120"/>
      <w:jc w:val="center"/>
      <w:outlineLvl w:val="2"/>
    </w:pPr>
    <w:rPr>
      <w:i/>
      <w:sz w:val="18"/>
      <w:lang w:val="uk-UA"/>
    </w:rPr>
  </w:style>
  <w:style w:type="paragraph" w:styleId="4">
    <w:name w:val="heading 4"/>
    <w:basedOn w:val="a"/>
    <w:next w:val="a"/>
    <w:qFormat/>
    <w:rsid w:val="00C87518"/>
    <w:pPr>
      <w:keepNext/>
      <w:widowControl w:val="0"/>
      <w:numPr>
        <w:ilvl w:val="3"/>
        <w:numId w:val="1"/>
      </w:numPr>
      <w:spacing w:before="120" w:line="200" w:lineRule="exact"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C87518"/>
    <w:pPr>
      <w:keepNext/>
      <w:numPr>
        <w:ilvl w:val="4"/>
        <w:numId w:val="1"/>
      </w:numPr>
      <w:suppressAutoHyphens/>
      <w:spacing w:before="120" w:after="120"/>
      <w:ind w:left="2903" w:firstLine="0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87518"/>
    <w:pPr>
      <w:keepNext/>
      <w:widowControl w:val="0"/>
      <w:numPr>
        <w:ilvl w:val="5"/>
        <w:numId w:val="1"/>
      </w:numPr>
      <w:suppressAutoHyphens/>
      <w:spacing w:before="120" w:line="312" w:lineRule="auto"/>
      <w:ind w:left="0" w:firstLine="567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87518"/>
    <w:pPr>
      <w:keepNext/>
      <w:widowControl w:val="0"/>
      <w:numPr>
        <w:ilvl w:val="6"/>
        <w:numId w:val="1"/>
      </w:numPr>
      <w:suppressAutoHyphens/>
      <w:ind w:left="425" w:hanging="425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87518"/>
    <w:pPr>
      <w:keepNext/>
      <w:numPr>
        <w:ilvl w:val="7"/>
        <w:numId w:val="1"/>
      </w:numPr>
      <w:tabs>
        <w:tab w:val="left" w:pos="4820"/>
      </w:tabs>
      <w:spacing w:before="120"/>
      <w:ind w:left="142" w:right="261" w:firstLine="0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C87518"/>
    <w:pPr>
      <w:keepNext/>
      <w:widowControl w:val="0"/>
      <w:numPr>
        <w:ilvl w:val="8"/>
        <w:numId w:val="1"/>
      </w:numPr>
      <w:spacing w:before="120"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C87518"/>
    <w:rPr>
      <w:rFonts w:ascii="Wingdings" w:hAnsi="Wingdings"/>
      <w:sz w:val="24"/>
    </w:rPr>
  </w:style>
  <w:style w:type="character" w:customStyle="1" w:styleId="WW8Num5z0">
    <w:name w:val="WW8Num5z0"/>
    <w:rsid w:val="00C87518"/>
    <w:rPr>
      <w:rFonts w:ascii="Symbol" w:hAnsi="Symbol"/>
    </w:rPr>
  </w:style>
  <w:style w:type="character" w:customStyle="1" w:styleId="Absatz-Standardschriftart">
    <w:name w:val="Absatz-Standardschriftart"/>
    <w:rsid w:val="00C87518"/>
  </w:style>
  <w:style w:type="character" w:customStyle="1" w:styleId="WW8Num3z0">
    <w:name w:val="WW8Num3z0"/>
    <w:rsid w:val="00C87518"/>
    <w:rPr>
      <w:b w:val="0"/>
    </w:rPr>
  </w:style>
  <w:style w:type="character" w:customStyle="1" w:styleId="21">
    <w:name w:val="Основной шрифт абзаца2"/>
    <w:rsid w:val="00C87518"/>
  </w:style>
  <w:style w:type="character" w:customStyle="1" w:styleId="WW-Absatz-Standardschriftart">
    <w:name w:val="WW-Absatz-Standardschriftart"/>
    <w:rsid w:val="00C87518"/>
  </w:style>
  <w:style w:type="character" w:customStyle="1" w:styleId="WW-Absatz-Standardschriftart1">
    <w:name w:val="WW-Absatz-Standardschriftart1"/>
    <w:rsid w:val="00C87518"/>
  </w:style>
  <w:style w:type="character" w:customStyle="1" w:styleId="WW-Absatz-Standardschriftart11">
    <w:name w:val="WW-Absatz-Standardschriftart11"/>
    <w:rsid w:val="00C87518"/>
  </w:style>
  <w:style w:type="character" w:customStyle="1" w:styleId="WW8Num4z1">
    <w:name w:val="WW8Num4z1"/>
    <w:rsid w:val="00C87518"/>
    <w:rPr>
      <w:rFonts w:ascii="Symbol" w:hAnsi="Symbol"/>
    </w:rPr>
  </w:style>
  <w:style w:type="character" w:customStyle="1" w:styleId="WW8Num6z0">
    <w:name w:val="WW8Num6z0"/>
    <w:rsid w:val="00C87518"/>
    <w:rPr>
      <w:rFonts w:ascii="Symbol" w:eastAsia="Times New Roman" w:hAnsi="Symbol" w:cs="Times New Roman"/>
    </w:rPr>
  </w:style>
  <w:style w:type="character" w:customStyle="1" w:styleId="WW8Num7z0">
    <w:name w:val="WW8Num7z0"/>
    <w:rsid w:val="00C87518"/>
    <w:rPr>
      <w:rFonts w:ascii="Symbol" w:hAnsi="Symbol" w:cs="OpenSymbol"/>
    </w:rPr>
  </w:style>
  <w:style w:type="character" w:customStyle="1" w:styleId="WW8Num8z0">
    <w:name w:val="WW8Num8z0"/>
    <w:rsid w:val="00C87518"/>
    <w:rPr>
      <w:rFonts w:ascii="Symbol" w:eastAsia="Times New Roman" w:hAnsi="Symbol" w:cs="Times New Roman"/>
    </w:rPr>
  </w:style>
  <w:style w:type="character" w:customStyle="1" w:styleId="WW-Absatz-Standardschriftart111">
    <w:name w:val="WW-Absatz-Standardschriftart111"/>
    <w:rsid w:val="00C87518"/>
  </w:style>
  <w:style w:type="character" w:customStyle="1" w:styleId="WW-Absatz-Standardschriftart1111">
    <w:name w:val="WW-Absatz-Standardschriftart1111"/>
    <w:rsid w:val="00C87518"/>
  </w:style>
  <w:style w:type="character" w:customStyle="1" w:styleId="WW-Absatz-Standardschriftart11111">
    <w:name w:val="WW-Absatz-Standardschriftart11111"/>
    <w:rsid w:val="00C87518"/>
  </w:style>
  <w:style w:type="character" w:customStyle="1" w:styleId="WW8Num2z0">
    <w:name w:val="WW8Num2z0"/>
    <w:rsid w:val="00C87518"/>
    <w:rPr>
      <w:rFonts w:ascii="Symbol" w:eastAsia="Times New Roman" w:hAnsi="Symbol" w:cs="Times New Roman"/>
      <w:color w:val="0000FF"/>
    </w:rPr>
  </w:style>
  <w:style w:type="character" w:customStyle="1" w:styleId="WW8Num2z1">
    <w:name w:val="WW8Num2z1"/>
    <w:rsid w:val="00C87518"/>
    <w:rPr>
      <w:rFonts w:ascii="Courier New" w:hAnsi="Courier New" w:cs="Courier New"/>
    </w:rPr>
  </w:style>
  <w:style w:type="character" w:customStyle="1" w:styleId="WW8Num2z2">
    <w:name w:val="WW8Num2z2"/>
    <w:rsid w:val="00C87518"/>
    <w:rPr>
      <w:rFonts w:ascii="Wingdings" w:hAnsi="Wingdings"/>
    </w:rPr>
  </w:style>
  <w:style w:type="character" w:customStyle="1" w:styleId="WW8Num2z3">
    <w:name w:val="WW8Num2z3"/>
    <w:rsid w:val="00C87518"/>
    <w:rPr>
      <w:rFonts w:ascii="Symbol" w:hAnsi="Symbol"/>
    </w:rPr>
  </w:style>
  <w:style w:type="character" w:customStyle="1" w:styleId="WW8Num6z1">
    <w:name w:val="WW8Num6z1"/>
    <w:rsid w:val="00C87518"/>
    <w:rPr>
      <w:rFonts w:ascii="Courier New" w:hAnsi="Courier New"/>
    </w:rPr>
  </w:style>
  <w:style w:type="character" w:customStyle="1" w:styleId="WW8Num6z2">
    <w:name w:val="WW8Num6z2"/>
    <w:rsid w:val="00C87518"/>
    <w:rPr>
      <w:rFonts w:ascii="Wingdings" w:hAnsi="Wingdings"/>
    </w:rPr>
  </w:style>
  <w:style w:type="character" w:customStyle="1" w:styleId="WW8Num6z3">
    <w:name w:val="WW8Num6z3"/>
    <w:rsid w:val="00C87518"/>
    <w:rPr>
      <w:rFonts w:ascii="Symbol" w:hAnsi="Symbol"/>
    </w:rPr>
  </w:style>
  <w:style w:type="character" w:customStyle="1" w:styleId="WW8Num8z1">
    <w:name w:val="WW8Num8z1"/>
    <w:rsid w:val="00C87518"/>
    <w:rPr>
      <w:rFonts w:ascii="Courier New" w:hAnsi="Courier New"/>
    </w:rPr>
  </w:style>
  <w:style w:type="character" w:customStyle="1" w:styleId="WW8Num8z2">
    <w:name w:val="WW8Num8z2"/>
    <w:rsid w:val="00C87518"/>
    <w:rPr>
      <w:rFonts w:ascii="Wingdings" w:hAnsi="Wingdings"/>
    </w:rPr>
  </w:style>
  <w:style w:type="character" w:customStyle="1" w:styleId="WW8Num8z3">
    <w:name w:val="WW8Num8z3"/>
    <w:rsid w:val="00C87518"/>
    <w:rPr>
      <w:rFonts w:ascii="Symbol" w:hAnsi="Symbol"/>
    </w:rPr>
  </w:style>
  <w:style w:type="character" w:customStyle="1" w:styleId="WW8Num9z0">
    <w:name w:val="WW8Num9z0"/>
    <w:rsid w:val="00C87518"/>
    <w:rPr>
      <w:rFonts w:ascii="Symbol" w:eastAsia="Times New Roman" w:hAnsi="Symbol" w:cs="Times New Roman"/>
      <w:color w:val="3366FF"/>
    </w:rPr>
  </w:style>
  <w:style w:type="character" w:customStyle="1" w:styleId="WW8Num9z1">
    <w:name w:val="WW8Num9z1"/>
    <w:rsid w:val="00C87518"/>
    <w:rPr>
      <w:rFonts w:ascii="Courier New" w:hAnsi="Courier New" w:cs="Courier New"/>
    </w:rPr>
  </w:style>
  <w:style w:type="character" w:customStyle="1" w:styleId="WW8Num9z2">
    <w:name w:val="WW8Num9z2"/>
    <w:rsid w:val="00C87518"/>
    <w:rPr>
      <w:rFonts w:ascii="Wingdings" w:hAnsi="Wingdings"/>
    </w:rPr>
  </w:style>
  <w:style w:type="character" w:customStyle="1" w:styleId="WW8Num9z3">
    <w:name w:val="WW8Num9z3"/>
    <w:rsid w:val="00C87518"/>
    <w:rPr>
      <w:rFonts w:ascii="Symbol" w:hAnsi="Symbol"/>
    </w:rPr>
  </w:style>
  <w:style w:type="character" w:customStyle="1" w:styleId="WW8Num10z0">
    <w:name w:val="WW8Num10z0"/>
    <w:rsid w:val="00C87518"/>
    <w:rPr>
      <w:rFonts w:ascii="Symbol" w:hAnsi="Symbol"/>
    </w:rPr>
  </w:style>
  <w:style w:type="character" w:customStyle="1" w:styleId="WW8Num10z1">
    <w:name w:val="WW8Num10z1"/>
    <w:rsid w:val="00C87518"/>
    <w:rPr>
      <w:rFonts w:ascii="Courier New" w:hAnsi="Courier New"/>
    </w:rPr>
  </w:style>
  <w:style w:type="character" w:customStyle="1" w:styleId="WW8Num10z2">
    <w:name w:val="WW8Num10z2"/>
    <w:rsid w:val="00C87518"/>
    <w:rPr>
      <w:rFonts w:ascii="Wingdings" w:hAnsi="Wingdings"/>
    </w:rPr>
  </w:style>
  <w:style w:type="character" w:customStyle="1" w:styleId="WW8Num12z0">
    <w:name w:val="WW8Num12z0"/>
    <w:rsid w:val="00C87518"/>
    <w:rPr>
      <w:rFonts w:ascii="Symbol" w:hAnsi="Symbol"/>
    </w:rPr>
  </w:style>
  <w:style w:type="character" w:customStyle="1" w:styleId="WW8Num13z0">
    <w:name w:val="WW8Num13z0"/>
    <w:rsid w:val="00C87518"/>
    <w:rPr>
      <w:rFonts w:ascii="Symbol" w:hAnsi="Symbol"/>
    </w:rPr>
  </w:style>
  <w:style w:type="character" w:customStyle="1" w:styleId="WW8Num14z1">
    <w:name w:val="WW8Num14z1"/>
    <w:rsid w:val="00C87518"/>
    <w:rPr>
      <w:rFonts w:ascii="Symbol" w:hAnsi="Symbol"/>
    </w:rPr>
  </w:style>
  <w:style w:type="character" w:customStyle="1" w:styleId="WW8Num15z0">
    <w:name w:val="WW8Num15z0"/>
    <w:rsid w:val="00C87518"/>
    <w:rPr>
      <w:rFonts w:ascii="Symbol" w:hAnsi="Symbol"/>
    </w:rPr>
  </w:style>
  <w:style w:type="character" w:customStyle="1" w:styleId="WW8Num15z1">
    <w:name w:val="WW8Num15z1"/>
    <w:rsid w:val="00C87518"/>
    <w:rPr>
      <w:rFonts w:ascii="Courier New" w:hAnsi="Courier New"/>
    </w:rPr>
  </w:style>
  <w:style w:type="character" w:customStyle="1" w:styleId="WW8Num15z2">
    <w:name w:val="WW8Num15z2"/>
    <w:rsid w:val="00C87518"/>
    <w:rPr>
      <w:rFonts w:ascii="Wingdings" w:hAnsi="Wingdings"/>
    </w:rPr>
  </w:style>
  <w:style w:type="character" w:customStyle="1" w:styleId="WW8Num16z0">
    <w:name w:val="WW8Num16z0"/>
    <w:rsid w:val="00C87518"/>
    <w:rPr>
      <w:rFonts w:ascii="Symbol" w:hAnsi="Symbol"/>
    </w:rPr>
  </w:style>
  <w:style w:type="character" w:customStyle="1" w:styleId="WW8Num18z0">
    <w:name w:val="WW8Num18z0"/>
    <w:rsid w:val="00C87518"/>
    <w:rPr>
      <w:rFonts w:ascii="Times New Roman" w:hAnsi="Times New Roman"/>
    </w:rPr>
  </w:style>
  <w:style w:type="character" w:customStyle="1" w:styleId="WW8Num21z0">
    <w:name w:val="WW8Num21z0"/>
    <w:rsid w:val="00C87518"/>
    <w:rPr>
      <w:b w:val="0"/>
    </w:rPr>
  </w:style>
  <w:style w:type="character" w:customStyle="1" w:styleId="WW8Num22z0">
    <w:name w:val="WW8Num22z0"/>
    <w:rsid w:val="00C87518"/>
    <w:rPr>
      <w:b w:val="0"/>
    </w:rPr>
  </w:style>
  <w:style w:type="character" w:customStyle="1" w:styleId="WW8Num24z0">
    <w:name w:val="WW8Num24z0"/>
    <w:rsid w:val="00C87518"/>
    <w:rPr>
      <w:rFonts w:ascii="Symbol" w:eastAsia="Times New Roman" w:hAnsi="Symbol" w:cs="Times New Roman"/>
    </w:rPr>
  </w:style>
  <w:style w:type="character" w:customStyle="1" w:styleId="WW8Num24z1">
    <w:name w:val="WW8Num24z1"/>
    <w:rsid w:val="00C87518"/>
    <w:rPr>
      <w:rFonts w:ascii="Courier New" w:hAnsi="Courier New"/>
    </w:rPr>
  </w:style>
  <w:style w:type="character" w:customStyle="1" w:styleId="WW8Num24z2">
    <w:name w:val="WW8Num24z2"/>
    <w:rsid w:val="00C87518"/>
    <w:rPr>
      <w:rFonts w:ascii="Wingdings" w:hAnsi="Wingdings"/>
    </w:rPr>
  </w:style>
  <w:style w:type="character" w:customStyle="1" w:styleId="WW8Num24z3">
    <w:name w:val="WW8Num24z3"/>
    <w:rsid w:val="00C87518"/>
    <w:rPr>
      <w:rFonts w:ascii="Symbol" w:hAnsi="Symbol"/>
    </w:rPr>
  </w:style>
  <w:style w:type="character" w:customStyle="1" w:styleId="WW8Num26z0">
    <w:name w:val="WW8Num26z0"/>
    <w:rsid w:val="00C87518"/>
    <w:rPr>
      <w:rFonts w:ascii="Symbol" w:eastAsia="Times New Roman" w:hAnsi="Symbol" w:cs="Times New Roman"/>
    </w:rPr>
  </w:style>
  <w:style w:type="character" w:customStyle="1" w:styleId="WW8Num26z1">
    <w:name w:val="WW8Num26z1"/>
    <w:rsid w:val="00C87518"/>
    <w:rPr>
      <w:rFonts w:ascii="Courier New" w:hAnsi="Courier New" w:cs="Courier New"/>
    </w:rPr>
  </w:style>
  <w:style w:type="character" w:customStyle="1" w:styleId="WW8Num26z2">
    <w:name w:val="WW8Num26z2"/>
    <w:rsid w:val="00C87518"/>
    <w:rPr>
      <w:rFonts w:ascii="Wingdings" w:hAnsi="Wingdings"/>
    </w:rPr>
  </w:style>
  <w:style w:type="character" w:customStyle="1" w:styleId="WW8Num26z3">
    <w:name w:val="WW8Num26z3"/>
    <w:rsid w:val="00C87518"/>
    <w:rPr>
      <w:rFonts w:ascii="Symbol" w:hAnsi="Symbol"/>
    </w:rPr>
  </w:style>
  <w:style w:type="character" w:customStyle="1" w:styleId="WW8Num27z0">
    <w:name w:val="WW8Num27z0"/>
    <w:rsid w:val="00C87518"/>
    <w:rPr>
      <w:rFonts w:ascii="Symbol" w:hAnsi="Symbol"/>
    </w:rPr>
  </w:style>
  <w:style w:type="character" w:customStyle="1" w:styleId="WW8Num27z1">
    <w:name w:val="WW8Num27z1"/>
    <w:rsid w:val="00C87518"/>
    <w:rPr>
      <w:rFonts w:ascii="Courier New" w:hAnsi="Courier New"/>
    </w:rPr>
  </w:style>
  <w:style w:type="character" w:customStyle="1" w:styleId="WW8Num27z2">
    <w:name w:val="WW8Num27z2"/>
    <w:rsid w:val="00C87518"/>
    <w:rPr>
      <w:rFonts w:ascii="Wingdings" w:hAnsi="Wingdings"/>
    </w:rPr>
  </w:style>
  <w:style w:type="character" w:customStyle="1" w:styleId="WW8Num29z0">
    <w:name w:val="WW8Num29z0"/>
    <w:rsid w:val="00C87518"/>
    <w:rPr>
      <w:rFonts w:ascii="Symbol" w:hAnsi="Symbol"/>
    </w:rPr>
  </w:style>
  <w:style w:type="character" w:customStyle="1" w:styleId="WW8Num31z0">
    <w:name w:val="WW8Num31z0"/>
    <w:rsid w:val="00C87518"/>
    <w:rPr>
      <w:rFonts w:ascii="Symbol" w:hAnsi="Symbol"/>
    </w:rPr>
  </w:style>
  <w:style w:type="character" w:customStyle="1" w:styleId="WW8Num32z0">
    <w:name w:val="WW8Num32z0"/>
    <w:rsid w:val="00C87518"/>
    <w:rPr>
      <w:b w:val="0"/>
    </w:rPr>
  </w:style>
  <w:style w:type="character" w:customStyle="1" w:styleId="WW8Num33z0">
    <w:name w:val="WW8Num33z0"/>
    <w:rsid w:val="00C87518"/>
    <w:rPr>
      <w:rFonts w:ascii="Symbol" w:eastAsia="Times New Roman" w:hAnsi="Symbol" w:cs="Times New Roman"/>
    </w:rPr>
  </w:style>
  <w:style w:type="character" w:customStyle="1" w:styleId="WW8Num33z1">
    <w:name w:val="WW8Num33z1"/>
    <w:rsid w:val="00C87518"/>
    <w:rPr>
      <w:rFonts w:ascii="Courier New" w:hAnsi="Courier New"/>
    </w:rPr>
  </w:style>
  <w:style w:type="character" w:customStyle="1" w:styleId="WW8Num33z2">
    <w:name w:val="WW8Num33z2"/>
    <w:rsid w:val="00C87518"/>
    <w:rPr>
      <w:rFonts w:ascii="Wingdings" w:hAnsi="Wingdings"/>
    </w:rPr>
  </w:style>
  <w:style w:type="character" w:customStyle="1" w:styleId="WW8Num33z3">
    <w:name w:val="WW8Num33z3"/>
    <w:rsid w:val="00C87518"/>
    <w:rPr>
      <w:rFonts w:ascii="Symbol" w:hAnsi="Symbol"/>
    </w:rPr>
  </w:style>
  <w:style w:type="character" w:customStyle="1" w:styleId="WW8Num34z0">
    <w:name w:val="WW8Num34z0"/>
    <w:rsid w:val="00C87518"/>
    <w:rPr>
      <w:rFonts w:ascii="Symbol" w:eastAsia="Times New Roman" w:hAnsi="Symbol" w:cs="Times New Roman"/>
    </w:rPr>
  </w:style>
  <w:style w:type="character" w:customStyle="1" w:styleId="WW8Num34z1">
    <w:name w:val="WW8Num34z1"/>
    <w:rsid w:val="00C87518"/>
    <w:rPr>
      <w:rFonts w:ascii="Courier New" w:hAnsi="Courier New" w:cs="Courier New"/>
    </w:rPr>
  </w:style>
  <w:style w:type="character" w:customStyle="1" w:styleId="WW8Num34z2">
    <w:name w:val="WW8Num34z2"/>
    <w:rsid w:val="00C87518"/>
    <w:rPr>
      <w:rFonts w:ascii="Wingdings" w:hAnsi="Wingdings"/>
    </w:rPr>
  </w:style>
  <w:style w:type="character" w:customStyle="1" w:styleId="WW8Num34z3">
    <w:name w:val="WW8Num34z3"/>
    <w:rsid w:val="00C87518"/>
    <w:rPr>
      <w:rFonts w:ascii="Symbol" w:hAnsi="Symbol"/>
    </w:rPr>
  </w:style>
  <w:style w:type="character" w:customStyle="1" w:styleId="WW8Num36z0">
    <w:name w:val="WW8Num36z0"/>
    <w:rsid w:val="00C87518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C87518"/>
    <w:rPr>
      <w:rFonts w:ascii="Courier New" w:hAnsi="Courier New"/>
    </w:rPr>
  </w:style>
  <w:style w:type="character" w:customStyle="1" w:styleId="WW8Num36z2">
    <w:name w:val="WW8Num36z2"/>
    <w:rsid w:val="00C87518"/>
    <w:rPr>
      <w:rFonts w:ascii="Wingdings" w:hAnsi="Wingdings"/>
    </w:rPr>
  </w:style>
  <w:style w:type="character" w:customStyle="1" w:styleId="WW8Num36z3">
    <w:name w:val="WW8Num36z3"/>
    <w:rsid w:val="00C87518"/>
    <w:rPr>
      <w:rFonts w:ascii="Symbol" w:hAnsi="Symbol"/>
    </w:rPr>
  </w:style>
  <w:style w:type="character" w:customStyle="1" w:styleId="WW8Num37z0">
    <w:name w:val="WW8Num37z0"/>
    <w:rsid w:val="00C87518"/>
    <w:rPr>
      <w:rFonts w:ascii="Symbol" w:hAnsi="Symbol"/>
    </w:rPr>
  </w:style>
  <w:style w:type="character" w:customStyle="1" w:styleId="WW8Num38z0">
    <w:name w:val="WW8Num38z0"/>
    <w:rsid w:val="00C87518"/>
    <w:rPr>
      <w:rFonts w:ascii="Times New Roman" w:hAnsi="Times New Roman"/>
      <w:b/>
      <w:i w:val="0"/>
      <w:sz w:val="24"/>
    </w:rPr>
  </w:style>
  <w:style w:type="character" w:customStyle="1" w:styleId="WW8Num39z0">
    <w:name w:val="WW8Num39z0"/>
    <w:rsid w:val="00C87518"/>
    <w:rPr>
      <w:rFonts w:ascii="Symbol" w:eastAsia="Times New Roman" w:hAnsi="Symbol" w:cs="Times New Roman"/>
    </w:rPr>
  </w:style>
  <w:style w:type="character" w:customStyle="1" w:styleId="WW8Num39z1">
    <w:name w:val="WW8Num39z1"/>
    <w:rsid w:val="00C87518"/>
    <w:rPr>
      <w:rFonts w:ascii="Courier New" w:hAnsi="Courier New"/>
    </w:rPr>
  </w:style>
  <w:style w:type="character" w:customStyle="1" w:styleId="WW8Num39z2">
    <w:name w:val="WW8Num39z2"/>
    <w:rsid w:val="00C87518"/>
    <w:rPr>
      <w:rFonts w:ascii="Wingdings" w:hAnsi="Wingdings"/>
    </w:rPr>
  </w:style>
  <w:style w:type="character" w:customStyle="1" w:styleId="WW8Num39z3">
    <w:name w:val="WW8Num39z3"/>
    <w:rsid w:val="00C87518"/>
    <w:rPr>
      <w:rFonts w:ascii="Symbol" w:hAnsi="Symbol"/>
    </w:rPr>
  </w:style>
  <w:style w:type="character" w:customStyle="1" w:styleId="WW8Num40z0">
    <w:name w:val="WW8Num40z0"/>
    <w:rsid w:val="00C87518"/>
    <w:rPr>
      <w:rFonts w:ascii="Symbol" w:hAnsi="Symbol"/>
    </w:rPr>
  </w:style>
  <w:style w:type="character" w:customStyle="1" w:styleId="WW8Num42z0">
    <w:name w:val="WW8Num42z0"/>
    <w:rsid w:val="00C87518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C87518"/>
    <w:rPr>
      <w:rFonts w:ascii="Courier New" w:hAnsi="Courier New"/>
    </w:rPr>
  </w:style>
  <w:style w:type="character" w:customStyle="1" w:styleId="WW8Num42z2">
    <w:name w:val="WW8Num42z2"/>
    <w:rsid w:val="00C87518"/>
    <w:rPr>
      <w:rFonts w:ascii="Wingdings" w:hAnsi="Wingdings"/>
    </w:rPr>
  </w:style>
  <w:style w:type="character" w:customStyle="1" w:styleId="WW8Num42z3">
    <w:name w:val="WW8Num42z3"/>
    <w:rsid w:val="00C87518"/>
    <w:rPr>
      <w:rFonts w:ascii="Symbol" w:hAnsi="Symbol"/>
    </w:rPr>
  </w:style>
  <w:style w:type="character" w:customStyle="1" w:styleId="WW8NumSt8z0">
    <w:name w:val="WW8NumSt8z0"/>
    <w:rsid w:val="00C87518"/>
    <w:rPr>
      <w:rFonts w:ascii="Symbol" w:hAnsi="Symbol"/>
    </w:rPr>
  </w:style>
  <w:style w:type="character" w:customStyle="1" w:styleId="10">
    <w:name w:val="Основной шрифт абзаца1"/>
    <w:rsid w:val="00C87518"/>
  </w:style>
  <w:style w:type="character" w:styleId="a3">
    <w:name w:val="Hyperlink"/>
    <w:rsid w:val="00C87518"/>
    <w:rPr>
      <w:color w:val="0000FF"/>
      <w:u w:val="single"/>
    </w:rPr>
  </w:style>
  <w:style w:type="character" w:styleId="a4">
    <w:name w:val="FollowedHyperlink"/>
    <w:rsid w:val="00C87518"/>
    <w:rPr>
      <w:color w:val="800080"/>
      <w:u w:val="single"/>
    </w:rPr>
  </w:style>
  <w:style w:type="character" w:styleId="a5">
    <w:name w:val="Strong"/>
    <w:qFormat/>
    <w:rsid w:val="00C87518"/>
    <w:rPr>
      <w:b/>
      <w:bCs/>
    </w:rPr>
  </w:style>
  <w:style w:type="character" w:customStyle="1" w:styleId="a6">
    <w:name w:val="Маркеры списка"/>
    <w:rsid w:val="00C87518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C875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87518"/>
    <w:rPr>
      <w:b/>
      <w:bCs/>
      <w:sz w:val="28"/>
    </w:rPr>
  </w:style>
  <w:style w:type="paragraph" w:styleId="a9">
    <w:name w:val="List"/>
    <w:basedOn w:val="a8"/>
    <w:rsid w:val="00C87518"/>
    <w:rPr>
      <w:rFonts w:cs="Mangal"/>
    </w:rPr>
  </w:style>
  <w:style w:type="paragraph" w:customStyle="1" w:styleId="22">
    <w:name w:val="Название2"/>
    <w:basedOn w:val="a"/>
    <w:rsid w:val="00C875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C8751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875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87518"/>
    <w:pPr>
      <w:suppressLineNumbers/>
    </w:pPr>
    <w:rPr>
      <w:rFonts w:cs="Mangal"/>
    </w:rPr>
  </w:style>
  <w:style w:type="paragraph" w:customStyle="1" w:styleId="13">
    <w:name w:val="Цитата1"/>
    <w:basedOn w:val="a"/>
    <w:rsid w:val="00C87518"/>
    <w:pPr>
      <w:widowControl w:val="0"/>
      <w:suppressAutoHyphens/>
      <w:spacing w:before="60" w:line="204" w:lineRule="auto"/>
      <w:ind w:left="250" w:right="142" w:hanging="108"/>
      <w:jc w:val="center"/>
    </w:pPr>
    <w:rPr>
      <w:b/>
      <w:sz w:val="24"/>
    </w:rPr>
  </w:style>
  <w:style w:type="paragraph" w:customStyle="1" w:styleId="31">
    <w:name w:val="Основной текст с отступом 31"/>
    <w:basedOn w:val="a"/>
    <w:rsid w:val="00C87518"/>
    <w:pPr>
      <w:widowControl w:val="0"/>
      <w:spacing w:after="240"/>
      <w:ind w:left="1701" w:firstLine="0"/>
    </w:pPr>
    <w:rPr>
      <w:sz w:val="26"/>
      <w:lang w:val="uk-UA"/>
    </w:rPr>
  </w:style>
  <w:style w:type="paragraph" w:customStyle="1" w:styleId="210">
    <w:name w:val="Основной текст с отступом 21"/>
    <w:basedOn w:val="a"/>
    <w:rsid w:val="00C87518"/>
    <w:pPr>
      <w:widowControl w:val="0"/>
      <w:spacing w:line="312" w:lineRule="auto"/>
      <w:ind w:firstLine="4536"/>
    </w:pPr>
    <w:rPr>
      <w:sz w:val="26"/>
      <w:lang w:val="en-US"/>
    </w:rPr>
  </w:style>
  <w:style w:type="paragraph" w:styleId="aa">
    <w:name w:val="Body Text Indent"/>
    <w:basedOn w:val="a"/>
    <w:rsid w:val="00C87518"/>
    <w:pPr>
      <w:widowControl w:val="0"/>
      <w:spacing w:line="360" w:lineRule="auto"/>
      <w:jc w:val="center"/>
    </w:pPr>
    <w:rPr>
      <w:b/>
      <w:caps/>
      <w:sz w:val="32"/>
      <w:lang w:val="uk-UA"/>
    </w:rPr>
  </w:style>
  <w:style w:type="paragraph" w:customStyle="1" w:styleId="211">
    <w:name w:val="Основной текст 21"/>
    <w:basedOn w:val="a"/>
    <w:rsid w:val="00C87518"/>
    <w:pPr>
      <w:tabs>
        <w:tab w:val="left" w:pos="4820"/>
      </w:tabs>
      <w:suppressAutoHyphens/>
      <w:ind w:right="397" w:firstLine="0"/>
      <w:jc w:val="both"/>
    </w:pPr>
    <w:rPr>
      <w:b/>
      <w:spacing w:val="-4"/>
      <w:sz w:val="28"/>
    </w:rPr>
  </w:style>
  <w:style w:type="paragraph" w:customStyle="1" w:styleId="14">
    <w:name w:val="Схема документа1"/>
    <w:basedOn w:val="a"/>
    <w:rsid w:val="00C87518"/>
    <w:pPr>
      <w:shd w:val="clear" w:color="auto" w:fill="000080"/>
    </w:pPr>
    <w:rPr>
      <w:rFonts w:ascii="Tahoma" w:hAnsi="Tahoma"/>
    </w:rPr>
  </w:style>
  <w:style w:type="paragraph" w:customStyle="1" w:styleId="310">
    <w:name w:val="Основной текст 31"/>
    <w:basedOn w:val="a"/>
    <w:rsid w:val="00C87518"/>
    <w:pPr>
      <w:tabs>
        <w:tab w:val="left" w:pos="4820"/>
      </w:tabs>
      <w:ind w:right="397" w:firstLine="0"/>
    </w:pPr>
    <w:rPr>
      <w:sz w:val="28"/>
    </w:rPr>
  </w:style>
  <w:style w:type="paragraph" w:customStyle="1" w:styleId="15">
    <w:name w:val="Текст1"/>
    <w:basedOn w:val="a"/>
    <w:rsid w:val="00C87518"/>
    <w:rPr>
      <w:rFonts w:ascii="Courier New" w:hAnsi="Courier New"/>
    </w:rPr>
  </w:style>
  <w:style w:type="paragraph" w:customStyle="1" w:styleId="ab">
    <w:name w:val="Содержимое таблицы"/>
    <w:basedOn w:val="a"/>
    <w:rsid w:val="00C87518"/>
    <w:pPr>
      <w:suppressLineNumbers/>
    </w:pPr>
  </w:style>
  <w:style w:type="paragraph" w:customStyle="1" w:styleId="ac">
    <w:name w:val="Заголовок таблицы"/>
    <w:basedOn w:val="ab"/>
    <w:rsid w:val="00C87518"/>
    <w:pPr>
      <w:jc w:val="center"/>
    </w:pPr>
    <w:rPr>
      <w:b/>
      <w:bCs/>
    </w:rPr>
  </w:style>
  <w:style w:type="table" w:styleId="ad">
    <w:name w:val="Table Grid"/>
    <w:basedOn w:val="a1"/>
    <w:rsid w:val="00067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4A46CA"/>
    <w:rPr>
      <w:b/>
      <w:sz w:val="28"/>
      <w:lang w:eastAsia="ar-SA"/>
    </w:rPr>
  </w:style>
  <w:style w:type="paragraph" w:styleId="ae">
    <w:name w:val="Balloon Text"/>
    <w:basedOn w:val="a"/>
    <w:link w:val="af"/>
    <w:rsid w:val="001D137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1D137F"/>
    <w:rPr>
      <w:rFonts w:ascii="Tahoma" w:hAnsi="Tahoma" w:cs="Tahoma"/>
      <w:sz w:val="16"/>
      <w:szCs w:val="16"/>
      <w:lang w:eastAsia="ar-SA"/>
    </w:rPr>
  </w:style>
  <w:style w:type="paragraph" w:styleId="af0">
    <w:name w:val="endnote text"/>
    <w:basedOn w:val="a"/>
    <w:link w:val="af1"/>
    <w:rsid w:val="00C77DB8"/>
    <w:rPr>
      <w:lang/>
    </w:rPr>
  </w:style>
  <w:style w:type="character" w:customStyle="1" w:styleId="af1">
    <w:name w:val="Текст концевой сноски Знак"/>
    <w:link w:val="af0"/>
    <w:rsid w:val="00C77DB8"/>
    <w:rPr>
      <w:lang w:eastAsia="ar-SA"/>
    </w:rPr>
  </w:style>
  <w:style w:type="character" w:styleId="af2">
    <w:name w:val="endnote reference"/>
    <w:rsid w:val="00C77DB8"/>
    <w:rPr>
      <w:vertAlign w:val="superscript"/>
    </w:rPr>
  </w:style>
  <w:style w:type="paragraph" w:styleId="af3">
    <w:name w:val="footnote text"/>
    <w:basedOn w:val="a"/>
    <w:link w:val="af4"/>
    <w:rsid w:val="00C77DB8"/>
    <w:rPr>
      <w:lang/>
    </w:rPr>
  </w:style>
  <w:style w:type="character" w:customStyle="1" w:styleId="af4">
    <w:name w:val="Текст сноски Знак"/>
    <w:link w:val="af3"/>
    <w:rsid w:val="00C77DB8"/>
    <w:rPr>
      <w:lang w:eastAsia="ar-SA"/>
    </w:rPr>
  </w:style>
  <w:style w:type="character" w:styleId="af5">
    <w:name w:val="footnote reference"/>
    <w:rsid w:val="00C77DB8"/>
    <w:rPr>
      <w:vertAlign w:val="superscript"/>
    </w:rPr>
  </w:style>
  <w:style w:type="paragraph" w:styleId="af6">
    <w:name w:val="Normal (Web)"/>
    <w:basedOn w:val="a"/>
    <w:uiPriority w:val="99"/>
    <w:unhideWhenUsed/>
    <w:rsid w:val="00C77DB8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C841C8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Верхний колонтитул Знак"/>
    <w:link w:val="af7"/>
    <w:uiPriority w:val="99"/>
    <w:rsid w:val="00C841C8"/>
    <w:rPr>
      <w:lang w:eastAsia="ar-SA"/>
    </w:rPr>
  </w:style>
  <w:style w:type="paragraph" w:styleId="af9">
    <w:name w:val="footer"/>
    <w:basedOn w:val="a"/>
    <w:link w:val="afa"/>
    <w:rsid w:val="00C841C8"/>
    <w:pPr>
      <w:tabs>
        <w:tab w:val="center" w:pos="4677"/>
        <w:tab w:val="right" w:pos="9355"/>
      </w:tabs>
    </w:pPr>
    <w:rPr>
      <w:lang/>
    </w:rPr>
  </w:style>
  <w:style w:type="character" w:customStyle="1" w:styleId="afa">
    <w:name w:val="Нижний колонтитул Знак"/>
    <w:link w:val="af9"/>
    <w:rsid w:val="00C841C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5934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7209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3814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5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43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36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27317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loriozov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rzuf_troshin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gl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iana_glo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45EA-AEF8-4255-A9A3-754312A2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Конферекнция</vt:lpstr>
    </vt:vector>
  </TitlesOfParts>
  <Company>-</Company>
  <LinksUpToDate>false</LinksUpToDate>
  <CharactersWithSpaces>13067</CharactersWithSpaces>
  <SharedDoc>false</SharedDoc>
  <HLinks>
    <vt:vector size="36" baseType="variant">
      <vt:variant>
        <vt:i4>1376265</vt:i4>
      </vt:variant>
      <vt:variant>
        <vt:i4>15</vt:i4>
      </vt:variant>
      <vt:variant>
        <vt:i4>0</vt:i4>
      </vt:variant>
      <vt:variant>
        <vt:i4>5</vt:i4>
      </vt:variant>
      <vt:variant>
        <vt:lpwstr>http://www.sfedu.ru/</vt:lpwstr>
      </vt:variant>
      <vt:variant>
        <vt:lpwstr/>
      </vt:variant>
      <vt:variant>
        <vt:i4>4718607</vt:i4>
      </vt:variant>
      <vt:variant>
        <vt:i4>12</vt:i4>
      </vt:variant>
      <vt:variant>
        <vt:i4>0</vt:i4>
      </vt:variant>
      <vt:variant>
        <vt:i4>5</vt:i4>
      </vt:variant>
      <vt:variant>
        <vt:lpwstr>http://www.gloriozov.com/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mailto:gurzuf_troshina@mail.ru</vt:lpwstr>
      </vt:variant>
      <vt:variant>
        <vt:lpwstr/>
      </vt:variant>
      <vt:variant>
        <vt:i4>2949134</vt:i4>
      </vt:variant>
      <vt:variant>
        <vt:i4>6</vt:i4>
      </vt:variant>
      <vt:variant>
        <vt:i4>0</vt:i4>
      </vt:variant>
      <vt:variant>
        <vt:i4>5</vt:i4>
      </vt:variant>
      <vt:variant>
        <vt:lpwstr>mailto:yaglova@mail.ru</vt:lpwstr>
      </vt:variant>
      <vt:variant>
        <vt:lpwstr/>
      </vt:variant>
      <vt:variant>
        <vt:i4>5570631</vt:i4>
      </vt:variant>
      <vt:variant>
        <vt:i4>3</vt:i4>
      </vt:variant>
      <vt:variant>
        <vt:i4>0</vt:i4>
      </vt:variant>
      <vt:variant>
        <vt:i4>5</vt:i4>
      </vt:variant>
      <vt:variant>
        <vt:lpwstr>mailto:Tatiana_glor@mail.ru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http://elibrary.ru/contents.asp?issueid=1273172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Конферекнция</dc:title>
  <dc:creator>A</dc:creator>
  <cp:lastModifiedBy>Tan</cp:lastModifiedBy>
  <cp:revision>6</cp:revision>
  <cp:lastPrinted>2022-03-22T21:09:00Z</cp:lastPrinted>
  <dcterms:created xsi:type="dcterms:W3CDTF">2022-03-17T09:44:00Z</dcterms:created>
  <dcterms:modified xsi:type="dcterms:W3CDTF">2022-03-29T10:19:00Z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439053345</vt:i4>
  </property>
</Properties>
</file>